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b/>
          <w:sz w:val="28"/>
          <w:szCs w:val="28"/>
        </w:rPr>
      </w:pPr>
      <w:r w:rsidRPr="00A05C6F">
        <w:rPr>
          <w:rFonts w:ascii="Times New Roman" w:hAnsi="Times New Roman" w:cs="Times New Roman"/>
          <w:b/>
          <w:sz w:val="28"/>
          <w:szCs w:val="28"/>
        </w:rPr>
        <w:t>ТИПОВЫЕ ДОКУМЕНТЫ СЕЛЬСКОХОЗЯЙСТВЕННОГО  ПОТРЕБИТЕЛЬСКОГО КООПЕРАТИВА</w:t>
      </w:r>
    </w:p>
    <w:p w:rsidR="009927F3" w:rsidRPr="00A05C6F" w:rsidRDefault="009927F3" w:rsidP="009927F3">
      <w:pPr>
        <w:jc w:val="center"/>
        <w:rPr>
          <w:rFonts w:ascii="Times New Roman" w:hAnsi="Times New Roman" w:cs="Times New Roman"/>
          <w:sz w:val="24"/>
          <w:szCs w:val="24"/>
        </w:rPr>
      </w:pPr>
      <w:r w:rsidRPr="00A05C6F">
        <w:rPr>
          <w:rFonts w:ascii="Times New Roman" w:hAnsi="Times New Roman" w:cs="Times New Roman"/>
          <w:sz w:val="24"/>
          <w:szCs w:val="24"/>
        </w:rPr>
        <w:t>Информационное издание</w:t>
      </w:r>
    </w:p>
    <w:p w:rsidR="009927F3" w:rsidRPr="00A05C6F" w:rsidRDefault="009927F3" w:rsidP="009927F3">
      <w:pPr>
        <w:jc w:val="center"/>
        <w:rPr>
          <w:rFonts w:ascii="Times New Roman" w:hAnsi="Times New Roman" w:cs="Times New Roman"/>
          <w:sz w:val="24"/>
          <w:szCs w:val="24"/>
        </w:rPr>
      </w:pPr>
      <w:r w:rsidRPr="00A05C6F">
        <w:rPr>
          <w:rFonts w:ascii="Times New Roman" w:hAnsi="Times New Roman" w:cs="Times New Roman"/>
          <w:sz w:val="24"/>
          <w:szCs w:val="24"/>
        </w:rPr>
        <w:t xml:space="preserve"> </w:t>
      </w: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p>
    <w:p w:rsidR="009927F3" w:rsidRPr="00A05C6F" w:rsidRDefault="009927F3" w:rsidP="009927F3">
      <w:pPr>
        <w:jc w:val="center"/>
        <w:rPr>
          <w:rFonts w:ascii="Times New Roman" w:hAnsi="Times New Roman" w:cs="Times New Roman"/>
          <w:sz w:val="24"/>
          <w:szCs w:val="24"/>
        </w:rPr>
      </w:pPr>
      <w:r w:rsidRPr="00A05C6F">
        <w:rPr>
          <w:rFonts w:ascii="Times New Roman" w:hAnsi="Times New Roman" w:cs="Times New Roman"/>
          <w:sz w:val="24"/>
          <w:szCs w:val="24"/>
        </w:rPr>
        <w:t>ПЕРМЬ</w:t>
      </w:r>
    </w:p>
    <w:p w:rsidR="009927F3" w:rsidRPr="00A05C6F" w:rsidRDefault="009927F3" w:rsidP="009927F3">
      <w:pPr>
        <w:jc w:val="center"/>
        <w:rPr>
          <w:rFonts w:ascii="Times New Roman" w:hAnsi="Times New Roman" w:cs="Times New Roman"/>
          <w:sz w:val="24"/>
          <w:szCs w:val="24"/>
        </w:rPr>
      </w:pPr>
      <w:r w:rsidRPr="00A05C6F">
        <w:rPr>
          <w:rFonts w:ascii="Times New Roman" w:hAnsi="Times New Roman" w:cs="Times New Roman"/>
          <w:sz w:val="24"/>
          <w:szCs w:val="24"/>
        </w:rPr>
        <w:t>2020</w:t>
      </w:r>
    </w:p>
    <w:p w:rsidR="009927F3" w:rsidRPr="00A05C6F" w:rsidRDefault="009927F3" w:rsidP="009927F3">
      <w:pPr>
        <w:spacing w:after="0" w:line="360" w:lineRule="auto"/>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СОДЕРЖАНИЕ</w:t>
      </w:r>
    </w:p>
    <w:p w:rsidR="009927F3" w:rsidRPr="00A05C6F" w:rsidRDefault="009927F3" w:rsidP="00C17FC3">
      <w:pPr>
        <w:spacing w:after="0" w:line="360" w:lineRule="auto"/>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927F3" w:rsidRPr="00A05C6F" w:rsidTr="00C17FC3">
        <w:tc>
          <w:tcPr>
            <w:tcW w:w="9039" w:type="dxa"/>
          </w:tcPr>
          <w:p w:rsidR="009927F3" w:rsidRPr="00A05C6F" w:rsidRDefault="009927F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Примерный протокол общего организационного собрания……...................................</w:t>
            </w:r>
            <w:r w:rsidR="00C17FC3"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9927F3" w:rsidRPr="00A05C6F" w:rsidTr="00C17FC3">
        <w:tc>
          <w:tcPr>
            <w:tcW w:w="9039" w:type="dxa"/>
          </w:tcPr>
          <w:p w:rsidR="00C17FC3" w:rsidRPr="00A05C6F" w:rsidRDefault="00C17FC3" w:rsidP="00C17FC3">
            <w:pPr>
              <w:spacing w:line="360" w:lineRule="auto"/>
              <w:rPr>
                <w:rFonts w:ascii="Times New Roman" w:hAnsi="Times New Roman" w:cs="Times New Roman"/>
                <w:sz w:val="24"/>
                <w:szCs w:val="24"/>
              </w:rPr>
            </w:pPr>
          </w:p>
          <w:p w:rsidR="009927F3" w:rsidRPr="00A05C6F" w:rsidRDefault="009927F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Примерная смета доходов и расходов СПоК……...........................................................</w:t>
            </w:r>
            <w:r w:rsidR="00C17FC3"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9927F3" w:rsidRPr="00A05C6F" w:rsidTr="00C17FC3">
        <w:tc>
          <w:tcPr>
            <w:tcW w:w="9039" w:type="dxa"/>
          </w:tcPr>
          <w:p w:rsidR="009927F3" w:rsidRPr="00A05C6F" w:rsidRDefault="009927F3" w:rsidP="00C17FC3">
            <w:pPr>
              <w:spacing w:line="360" w:lineRule="auto"/>
              <w:rPr>
                <w:rFonts w:ascii="Times New Roman" w:hAnsi="Times New Roman" w:cs="Times New Roman"/>
                <w:sz w:val="24"/>
                <w:szCs w:val="24"/>
              </w:rPr>
            </w:pPr>
          </w:p>
          <w:p w:rsidR="009927F3" w:rsidRPr="00A05C6F" w:rsidRDefault="009927F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 xml:space="preserve">Пример устава сельскохозяйственного потребительского </w:t>
            </w:r>
            <w:r w:rsidR="00C17FC3"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w:t>
            </w:r>
            <w:r w:rsidR="00C17FC3"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9927F3" w:rsidRPr="00A05C6F" w:rsidTr="00C17FC3">
        <w:tc>
          <w:tcPr>
            <w:tcW w:w="9039" w:type="dxa"/>
          </w:tcPr>
          <w:p w:rsidR="009927F3" w:rsidRPr="00A05C6F" w:rsidRDefault="009927F3" w:rsidP="00C17FC3">
            <w:pPr>
              <w:spacing w:line="360" w:lineRule="auto"/>
              <w:rPr>
                <w:rFonts w:ascii="Times New Roman" w:hAnsi="Times New Roman" w:cs="Times New Roman"/>
                <w:sz w:val="24"/>
                <w:szCs w:val="24"/>
              </w:rPr>
            </w:pPr>
          </w:p>
          <w:p w:rsidR="009927F3" w:rsidRPr="00A05C6F" w:rsidRDefault="00C17FC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 xml:space="preserve">Образец бюллетеня для голосования на общем собрании членов </w:t>
            </w: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w:t>
            </w:r>
            <w:r w:rsidR="009927F3" w:rsidRPr="00A05C6F">
              <w:rPr>
                <w:rFonts w:ascii="Times New Roman" w:hAnsi="Times New Roman" w:cs="Times New Roman"/>
                <w:sz w:val="24"/>
                <w:szCs w:val="24"/>
              </w:rPr>
              <w:t>.............</w:t>
            </w:r>
            <w:r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9927F3" w:rsidRPr="00A05C6F" w:rsidTr="00C17FC3">
        <w:tc>
          <w:tcPr>
            <w:tcW w:w="9039" w:type="dxa"/>
          </w:tcPr>
          <w:p w:rsidR="009927F3" w:rsidRPr="00A05C6F" w:rsidRDefault="009927F3" w:rsidP="00C17FC3">
            <w:pPr>
              <w:spacing w:line="360" w:lineRule="auto"/>
              <w:rPr>
                <w:rFonts w:ascii="Times New Roman" w:hAnsi="Times New Roman" w:cs="Times New Roman"/>
                <w:sz w:val="24"/>
                <w:szCs w:val="24"/>
              </w:rPr>
            </w:pPr>
          </w:p>
          <w:p w:rsidR="009927F3" w:rsidRPr="00A05C6F" w:rsidRDefault="00C17FC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 xml:space="preserve">Примерная форма реестра членов и ассоциированных членов </w:t>
            </w: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w:t>
            </w:r>
            <w:r w:rsidR="009927F3" w:rsidRPr="00A05C6F">
              <w:rPr>
                <w:rFonts w:ascii="Times New Roman" w:hAnsi="Times New Roman" w:cs="Times New Roman"/>
                <w:sz w:val="24"/>
                <w:szCs w:val="24"/>
              </w:rPr>
              <w:t>.....................</w:t>
            </w:r>
            <w:r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9927F3" w:rsidRPr="00A05C6F" w:rsidTr="00C17FC3">
        <w:tc>
          <w:tcPr>
            <w:tcW w:w="9039" w:type="dxa"/>
          </w:tcPr>
          <w:p w:rsidR="009927F3" w:rsidRPr="00A05C6F" w:rsidRDefault="009927F3" w:rsidP="00C17FC3">
            <w:pPr>
              <w:spacing w:line="360" w:lineRule="auto"/>
              <w:rPr>
                <w:rFonts w:ascii="Times New Roman" w:hAnsi="Times New Roman" w:cs="Times New Roman"/>
                <w:sz w:val="24"/>
                <w:szCs w:val="24"/>
              </w:rPr>
            </w:pPr>
          </w:p>
          <w:p w:rsidR="009927F3" w:rsidRPr="00A05C6F" w:rsidRDefault="00C17FC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Членская книжка (типовой образец)</w:t>
            </w:r>
            <w:r w:rsidR="009927F3" w:rsidRPr="00A05C6F">
              <w:rPr>
                <w:rFonts w:ascii="Times New Roman" w:hAnsi="Times New Roman" w:cs="Times New Roman"/>
                <w:sz w:val="24"/>
                <w:szCs w:val="24"/>
              </w:rPr>
              <w:t>.................................................................................</w:t>
            </w:r>
            <w:r w:rsidRPr="00A05C6F">
              <w:rPr>
                <w:rFonts w:ascii="Times New Roman" w:hAnsi="Times New Roman" w:cs="Times New Roman"/>
                <w:sz w:val="24"/>
                <w:szCs w:val="24"/>
              </w:rPr>
              <w:t>....</w:t>
            </w:r>
          </w:p>
        </w:tc>
        <w:tc>
          <w:tcPr>
            <w:tcW w:w="532" w:type="dxa"/>
          </w:tcPr>
          <w:p w:rsidR="009927F3" w:rsidRPr="00A05C6F" w:rsidRDefault="009927F3" w:rsidP="00C17FC3">
            <w:pPr>
              <w:spacing w:line="360" w:lineRule="auto"/>
              <w:jc w:val="center"/>
              <w:rPr>
                <w:rFonts w:ascii="Times New Roman" w:hAnsi="Times New Roman" w:cs="Times New Roman"/>
                <w:sz w:val="24"/>
                <w:szCs w:val="24"/>
              </w:rPr>
            </w:pPr>
          </w:p>
        </w:tc>
      </w:tr>
      <w:tr w:rsidR="00C17FC3" w:rsidRPr="00A05C6F" w:rsidTr="00C17FC3">
        <w:tc>
          <w:tcPr>
            <w:tcW w:w="9039" w:type="dxa"/>
          </w:tcPr>
          <w:p w:rsidR="00C17FC3" w:rsidRPr="00A05C6F" w:rsidRDefault="00C17FC3" w:rsidP="00C17FC3">
            <w:pPr>
              <w:spacing w:line="360" w:lineRule="auto"/>
              <w:rPr>
                <w:rFonts w:ascii="Times New Roman" w:hAnsi="Times New Roman" w:cs="Times New Roman"/>
                <w:sz w:val="24"/>
                <w:szCs w:val="24"/>
              </w:rPr>
            </w:pPr>
          </w:p>
          <w:p w:rsidR="00C17FC3" w:rsidRPr="00A05C6F" w:rsidRDefault="00C17FC3" w:rsidP="00C17FC3">
            <w:pPr>
              <w:spacing w:line="360" w:lineRule="auto"/>
              <w:rPr>
                <w:rFonts w:ascii="Times New Roman" w:hAnsi="Times New Roman" w:cs="Times New Roman"/>
                <w:sz w:val="24"/>
                <w:szCs w:val="24"/>
              </w:rPr>
            </w:pPr>
            <w:r w:rsidRPr="00A05C6F">
              <w:rPr>
                <w:rFonts w:ascii="Times New Roman" w:hAnsi="Times New Roman" w:cs="Times New Roman"/>
                <w:sz w:val="24"/>
                <w:szCs w:val="24"/>
              </w:rPr>
              <w:t xml:space="preserve">Примеры внутренних положений </w:t>
            </w: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w:t>
            </w:r>
          </w:p>
        </w:tc>
        <w:tc>
          <w:tcPr>
            <w:tcW w:w="532" w:type="dxa"/>
          </w:tcPr>
          <w:p w:rsidR="00C17FC3" w:rsidRPr="00A05C6F" w:rsidRDefault="00C17FC3" w:rsidP="00C17FC3">
            <w:pPr>
              <w:spacing w:line="360" w:lineRule="auto"/>
              <w:jc w:val="center"/>
              <w:rPr>
                <w:rFonts w:ascii="Times New Roman" w:hAnsi="Times New Roman" w:cs="Times New Roman"/>
                <w:sz w:val="24"/>
                <w:szCs w:val="24"/>
              </w:rPr>
            </w:pPr>
          </w:p>
        </w:tc>
      </w:tr>
    </w:tbl>
    <w:p w:rsidR="009927F3" w:rsidRPr="00A05C6F" w:rsidRDefault="009927F3" w:rsidP="00C17FC3">
      <w:pPr>
        <w:spacing w:after="0" w:line="360" w:lineRule="auto"/>
        <w:jc w:val="center"/>
        <w:rPr>
          <w:rFonts w:ascii="Times New Roman" w:hAnsi="Times New Roman" w:cs="Times New Roman"/>
          <w:sz w:val="24"/>
          <w:szCs w:val="24"/>
        </w:rPr>
      </w:pPr>
    </w:p>
    <w:p w:rsidR="009927F3" w:rsidRPr="00A05C6F" w:rsidRDefault="009927F3" w:rsidP="00C17FC3">
      <w:pPr>
        <w:spacing w:after="0" w:line="360" w:lineRule="auto"/>
        <w:rPr>
          <w:rFonts w:ascii="Times New Roman" w:hAnsi="Times New Roman" w:cs="Times New Roman"/>
          <w:sz w:val="24"/>
          <w:szCs w:val="24"/>
        </w:rPr>
      </w:pPr>
    </w:p>
    <w:p w:rsidR="009927F3" w:rsidRPr="00A05C6F" w:rsidRDefault="009927F3" w:rsidP="00C17FC3">
      <w:pPr>
        <w:spacing w:after="0" w:line="360" w:lineRule="auto"/>
        <w:rPr>
          <w:rFonts w:ascii="Times New Roman" w:hAnsi="Times New Roman" w:cs="Times New Roman"/>
          <w:sz w:val="24"/>
          <w:szCs w:val="24"/>
        </w:rPr>
      </w:pPr>
    </w:p>
    <w:p w:rsidR="009927F3" w:rsidRPr="00A05C6F" w:rsidRDefault="009927F3" w:rsidP="00C17FC3">
      <w:pPr>
        <w:spacing w:after="0" w:line="360" w:lineRule="auto"/>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9927F3">
      <w:pPr>
        <w:rPr>
          <w:rFonts w:ascii="Times New Roman" w:hAnsi="Times New Roman" w:cs="Times New Roman"/>
          <w:sz w:val="24"/>
          <w:szCs w:val="24"/>
        </w:rPr>
      </w:pPr>
    </w:p>
    <w:p w:rsidR="009927F3" w:rsidRPr="00A05C6F" w:rsidRDefault="009927F3" w:rsidP="007C001E">
      <w:pPr>
        <w:tabs>
          <w:tab w:val="left" w:pos="1276"/>
        </w:tabs>
        <w:spacing w:after="0" w:line="240" w:lineRule="auto"/>
        <w:ind w:left="5387"/>
        <w:rPr>
          <w:rFonts w:ascii="Times New Roman" w:hAnsi="Times New Roman" w:cs="Times New Roman"/>
          <w:sz w:val="24"/>
          <w:szCs w:val="24"/>
        </w:rPr>
      </w:pPr>
    </w:p>
    <w:p w:rsidR="009927F3" w:rsidRPr="00A05C6F" w:rsidRDefault="009927F3" w:rsidP="007C001E">
      <w:pPr>
        <w:tabs>
          <w:tab w:val="left" w:pos="1276"/>
        </w:tabs>
        <w:spacing w:after="0" w:line="240" w:lineRule="auto"/>
        <w:ind w:left="5387"/>
        <w:rPr>
          <w:rFonts w:ascii="Times New Roman" w:hAnsi="Times New Roman" w:cs="Times New Roman"/>
          <w:sz w:val="24"/>
          <w:szCs w:val="24"/>
        </w:rPr>
      </w:pPr>
    </w:p>
    <w:p w:rsidR="009927F3" w:rsidRPr="00A05C6F" w:rsidRDefault="009927F3" w:rsidP="007C001E">
      <w:pPr>
        <w:tabs>
          <w:tab w:val="left" w:pos="1276"/>
        </w:tabs>
        <w:spacing w:after="0" w:line="240" w:lineRule="auto"/>
        <w:ind w:left="5387"/>
        <w:rPr>
          <w:rFonts w:ascii="Times New Roman" w:hAnsi="Times New Roman" w:cs="Times New Roman"/>
          <w:sz w:val="24"/>
          <w:szCs w:val="24"/>
        </w:rPr>
      </w:pPr>
    </w:p>
    <w:p w:rsidR="009927F3" w:rsidRPr="00A05C6F" w:rsidRDefault="009927F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b/>
          <w:sz w:val="24"/>
          <w:szCs w:val="24"/>
        </w:rPr>
      </w:pPr>
      <w:r w:rsidRPr="00A05C6F">
        <w:rPr>
          <w:rFonts w:ascii="Times New Roman" w:hAnsi="Times New Roman" w:cs="Times New Roman"/>
          <w:b/>
          <w:sz w:val="24"/>
          <w:szCs w:val="24"/>
        </w:rPr>
        <w:lastRenderedPageBreak/>
        <w:t>ПРИМЕРНЫЙ ПРОТОКОЛ ОБЩЕГО ОРГАНИЗАЦИОННОГО СОБРАНИЯ</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center"/>
        <w:rPr>
          <w:rFonts w:ascii="Times New Roman" w:hAnsi="Times New Roman" w:cs="Times New Roman"/>
          <w:sz w:val="24"/>
          <w:szCs w:val="24"/>
        </w:rPr>
      </w:pPr>
      <w:r w:rsidRPr="00A05C6F">
        <w:rPr>
          <w:rFonts w:ascii="Times New Roman" w:hAnsi="Times New Roman" w:cs="Times New Roman"/>
          <w:sz w:val="24"/>
          <w:szCs w:val="24"/>
        </w:rPr>
        <w:t>ПРОТОКОЛ № 1</w:t>
      </w:r>
    </w:p>
    <w:p w:rsidR="00C17FC3" w:rsidRPr="00A05C6F" w:rsidRDefault="00C17FC3" w:rsidP="00C17FC3">
      <w:pPr>
        <w:spacing w:after="0" w:line="240" w:lineRule="auto"/>
        <w:jc w:val="center"/>
        <w:rPr>
          <w:rFonts w:ascii="Times New Roman" w:hAnsi="Times New Roman" w:cs="Times New Roman"/>
          <w:sz w:val="24"/>
          <w:szCs w:val="24"/>
        </w:rPr>
      </w:pPr>
      <w:r w:rsidRPr="00A05C6F">
        <w:rPr>
          <w:rFonts w:ascii="Times New Roman" w:hAnsi="Times New Roman" w:cs="Times New Roman"/>
          <w:sz w:val="24"/>
          <w:szCs w:val="24"/>
        </w:rPr>
        <w:t>общего собрания учредителей сельскохозяйственного потребительского</w:t>
      </w:r>
    </w:p>
    <w:p w:rsidR="00C17FC3" w:rsidRDefault="00C17FC3" w:rsidP="00C17FC3">
      <w:pPr>
        <w:spacing w:after="0" w:line="240" w:lineRule="auto"/>
        <w:jc w:val="center"/>
        <w:rPr>
          <w:rFonts w:ascii="Times New Roman" w:hAnsi="Times New Roman" w:cs="Times New Roman"/>
          <w:sz w:val="24"/>
          <w:szCs w:val="24"/>
        </w:rPr>
      </w:pPr>
      <w:r w:rsidRPr="00A05C6F">
        <w:rPr>
          <w:rFonts w:ascii="Times New Roman" w:hAnsi="Times New Roman" w:cs="Times New Roman"/>
          <w:sz w:val="24"/>
          <w:szCs w:val="24"/>
        </w:rPr>
        <w:t>перерабатывающего снабженческо-сбытового кооператива "_______"</w:t>
      </w:r>
    </w:p>
    <w:p w:rsidR="00A05C6F" w:rsidRPr="00A05C6F" w:rsidRDefault="00A05C6F" w:rsidP="00C17FC3">
      <w:pPr>
        <w:spacing w:after="0" w:line="240" w:lineRule="auto"/>
        <w:jc w:val="center"/>
        <w:rPr>
          <w:rFonts w:ascii="Times New Roman" w:hAnsi="Times New Roman" w:cs="Times New Roman"/>
          <w:sz w:val="24"/>
          <w:szCs w:val="24"/>
        </w:rPr>
      </w:pPr>
    </w:p>
    <w:p w:rsidR="00C17FC3" w:rsidRPr="00A05C6F" w:rsidRDefault="00C17FC3" w:rsidP="00C17FC3">
      <w:pPr>
        <w:spacing w:after="0" w:line="240" w:lineRule="auto"/>
        <w:jc w:val="center"/>
        <w:rPr>
          <w:rFonts w:ascii="Times New Roman" w:hAnsi="Times New Roman" w:cs="Times New Roman"/>
          <w:sz w:val="24"/>
          <w:szCs w:val="24"/>
        </w:rPr>
      </w:pPr>
      <w:r w:rsidRPr="00A05C6F">
        <w:rPr>
          <w:rFonts w:ascii="Times New Roman" w:hAnsi="Times New Roman" w:cs="Times New Roman"/>
          <w:sz w:val="24"/>
          <w:szCs w:val="24"/>
        </w:rPr>
        <w:t>___________                                                                       "___"_______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Дата проведения собрания: "___"_______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Время начала собрания:</w:t>
      </w:r>
      <w:r w:rsidR="00316BCF">
        <w:rPr>
          <w:rFonts w:ascii="Times New Roman" w:hAnsi="Times New Roman" w:cs="Times New Roman"/>
          <w:sz w:val="24"/>
          <w:szCs w:val="24"/>
        </w:rPr>
        <w:t xml:space="preserve"> 9</w:t>
      </w:r>
      <w:r w:rsidRPr="00A05C6F">
        <w:rPr>
          <w:rFonts w:ascii="Times New Roman" w:hAnsi="Times New Roman" w:cs="Times New Roman"/>
          <w:sz w:val="24"/>
          <w:szCs w:val="24"/>
        </w:rPr>
        <w:t xml:space="preserve"> часов 00 минут</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Время окончания собрания: 10 часов 00 минут</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Место проведения собрания: ______________________________________________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Присутствовали </w:t>
      </w:r>
      <w:proofErr w:type="gramStart"/>
      <w:r w:rsidRPr="00A05C6F">
        <w:rPr>
          <w:rFonts w:ascii="Times New Roman" w:hAnsi="Times New Roman" w:cs="Times New Roman"/>
          <w:sz w:val="24"/>
          <w:szCs w:val="24"/>
        </w:rPr>
        <w:t>учредители-физические</w:t>
      </w:r>
      <w:proofErr w:type="gramEnd"/>
      <w:r w:rsidRPr="00A05C6F">
        <w:rPr>
          <w:rFonts w:ascii="Times New Roman" w:hAnsi="Times New Roman" w:cs="Times New Roman"/>
          <w:sz w:val="24"/>
          <w:szCs w:val="24"/>
        </w:rPr>
        <w:t xml:space="preserve"> лица:</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 _______, паспорт гражданина РФ ___, выдан отдел ____, код подразделения ____, </w:t>
      </w: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зарегистрирован</w:t>
      </w:r>
      <w:proofErr w:type="gramEnd"/>
      <w:r w:rsidRPr="00A05C6F">
        <w:rPr>
          <w:rFonts w:ascii="Times New Roman" w:hAnsi="Times New Roman" w:cs="Times New Roman"/>
          <w:sz w:val="24"/>
          <w:szCs w:val="24"/>
        </w:rPr>
        <w:t xml:space="preserve"> по адресу: ________________, ИНН 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2. _______, паспорт гражданина РФ ___, выдан отдел ____, код подразделения ____, </w:t>
      </w: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зарегистрирован</w:t>
      </w:r>
      <w:proofErr w:type="gramEnd"/>
      <w:r w:rsidRPr="00A05C6F">
        <w:rPr>
          <w:rFonts w:ascii="Times New Roman" w:hAnsi="Times New Roman" w:cs="Times New Roman"/>
          <w:sz w:val="24"/>
          <w:szCs w:val="24"/>
        </w:rPr>
        <w:t xml:space="preserve"> по адресу: ________________, ИНН 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3. _______, паспорт гражданина РФ ___, выдан отдел ____, код подразделения ____, </w:t>
      </w: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зарегистрирован</w:t>
      </w:r>
      <w:proofErr w:type="gramEnd"/>
      <w:r w:rsidRPr="00A05C6F">
        <w:rPr>
          <w:rFonts w:ascii="Times New Roman" w:hAnsi="Times New Roman" w:cs="Times New Roman"/>
          <w:sz w:val="24"/>
          <w:szCs w:val="24"/>
        </w:rPr>
        <w:t xml:space="preserve"> по адресу: ________________, ИНН 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Присутствовали представители учредителей – юридических лиц:</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 ______________,  ИНН  _______________,  КПП  __________,  ОГРН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______________ в лице 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2. ______________,  ИНН  _______________,  КПП  __________,  ОГРН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______________ в лице 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Общее количество голосов, которыми обладают учредители, - 5 голосов.</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Число голосов, принадлежащих учредителям, принявшим участие в общем</w:t>
      </w:r>
      <w:r w:rsidR="00887662">
        <w:rPr>
          <w:rFonts w:ascii="Times New Roman" w:hAnsi="Times New Roman" w:cs="Times New Roman"/>
          <w:sz w:val="24"/>
          <w:szCs w:val="24"/>
        </w:rPr>
        <w:t xml:space="preserve"> </w:t>
      </w:r>
      <w:r w:rsidRPr="00A05C6F">
        <w:rPr>
          <w:rFonts w:ascii="Times New Roman" w:hAnsi="Times New Roman" w:cs="Times New Roman"/>
          <w:sz w:val="24"/>
          <w:szCs w:val="24"/>
        </w:rPr>
        <w:t>собрании по вопросам повестки дня, - 5 голосов.</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Кворум для проведения общего собрания учредителей имеется.</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center"/>
        <w:rPr>
          <w:rFonts w:ascii="Times New Roman" w:hAnsi="Times New Roman" w:cs="Times New Roman"/>
          <w:sz w:val="24"/>
          <w:szCs w:val="24"/>
        </w:rPr>
      </w:pPr>
      <w:r w:rsidRPr="00A05C6F">
        <w:rPr>
          <w:rFonts w:ascii="Times New Roman" w:hAnsi="Times New Roman" w:cs="Times New Roman"/>
          <w:sz w:val="24"/>
          <w:szCs w:val="24"/>
        </w:rPr>
        <w:t>ПОВЕСТКА ДНЯ:</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1. О выборах Председателя и секретаря собрания.</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 xml:space="preserve">2.  Об  учреждении  </w:t>
      </w:r>
      <w:proofErr w:type="gramStart"/>
      <w:r w:rsidRPr="00A05C6F">
        <w:rPr>
          <w:rFonts w:ascii="Times New Roman" w:hAnsi="Times New Roman" w:cs="Times New Roman"/>
          <w:sz w:val="24"/>
          <w:szCs w:val="24"/>
        </w:rPr>
        <w:t>сельскохозяйственного</w:t>
      </w:r>
      <w:proofErr w:type="gramEnd"/>
      <w:r w:rsidRPr="00A05C6F">
        <w:rPr>
          <w:rFonts w:ascii="Times New Roman" w:hAnsi="Times New Roman" w:cs="Times New Roman"/>
          <w:sz w:val="24"/>
          <w:szCs w:val="24"/>
        </w:rPr>
        <w:t xml:space="preserve">  потребительского  перерабатывающего </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снабженческо-сбытового кооператива "______" (далее - "Кооператив").</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3. Об утверждении Устава Кооператива.</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4. Об избрании Председателя Кооператива, заместителя Председателя Кооператива.</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5. Об избрании членов Наблюдательного совета Кооператива.</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6. Об определении адреса места нахождения Кооператива.</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7. Об установлении размера обязательных паевых взносов в Кооперативе</w:t>
      </w:r>
      <w:r w:rsidR="00887662">
        <w:rPr>
          <w:rFonts w:ascii="Times New Roman" w:hAnsi="Times New Roman" w:cs="Times New Roman"/>
          <w:sz w:val="24"/>
          <w:szCs w:val="24"/>
        </w:rPr>
        <w:t>.</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8. О государственной регистрации Кооператива.</w:t>
      </w:r>
    </w:p>
    <w:p w:rsidR="00C17FC3" w:rsidRPr="00A05C6F" w:rsidRDefault="00C17FC3" w:rsidP="00C17FC3">
      <w:pPr>
        <w:spacing w:after="0" w:line="240" w:lineRule="auto"/>
        <w:rPr>
          <w:rFonts w:ascii="Times New Roman" w:hAnsi="Times New Roman" w:cs="Times New Roman"/>
          <w:sz w:val="24"/>
          <w:szCs w:val="24"/>
        </w:rPr>
      </w:pPr>
      <w:r w:rsidRPr="00A05C6F">
        <w:rPr>
          <w:rFonts w:ascii="Times New Roman" w:hAnsi="Times New Roman" w:cs="Times New Roman"/>
          <w:sz w:val="24"/>
          <w:szCs w:val="24"/>
        </w:rPr>
        <w:t>9. О вступлении в ревизионный союз сельскохозяйственных кооперативов.</w:t>
      </w:r>
    </w:p>
    <w:p w:rsidR="00C17FC3" w:rsidRPr="00A05C6F" w:rsidRDefault="00C17FC3" w:rsidP="00C17FC3">
      <w:pPr>
        <w:spacing w:after="0" w:line="240" w:lineRule="auto"/>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  По вопросу повестки дня «О выборах Председателя и секретаря собрания» слушали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___________________________________,  </w:t>
      </w:r>
      <w:proofErr w:type="gramStart"/>
      <w:r w:rsidRPr="00A05C6F">
        <w:rPr>
          <w:rFonts w:ascii="Times New Roman" w:hAnsi="Times New Roman" w:cs="Times New Roman"/>
          <w:sz w:val="24"/>
          <w:szCs w:val="24"/>
        </w:rPr>
        <w:t>который</w:t>
      </w:r>
      <w:proofErr w:type="gramEnd"/>
      <w:r w:rsidRPr="00A05C6F">
        <w:rPr>
          <w:rFonts w:ascii="Times New Roman" w:hAnsi="Times New Roman" w:cs="Times New Roman"/>
          <w:sz w:val="24"/>
          <w:szCs w:val="24"/>
        </w:rPr>
        <w:t xml:space="preserve">  предложил  избрать  Председателем собрания ________________________, секретарем собрания _______________________.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Выбрать  Председателем  собрания  ________,  секретарем  собрания  -_________________.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lastRenderedPageBreak/>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Принятое  решение:  Выбрать  Председателем  собрания  ____________________,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секретарем собрания - 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2. По вопросу повестки дня «Об учреждении сельскохозяйственного потребительского перерабатывающего  снабженческо-сбытового  кооператива  "______"  »  слушали ___________________,  который  предложил  учредить  сельскохозяйственный потребительский перерабатывающий снабженческо-сбытовой кооператив "______".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Учредить  сельскохозяйственный потребительский перерабатывающий  </w:t>
      </w:r>
      <w:proofErr w:type="gramStart"/>
      <w:r w:rsidRPr="00A05C6F">
        <w:rPr>
          <w:rFonts w:ascii="Times New Roman" w:hAnsi="Times New Roman" w:cs="Times New Roman"/>
          <w:sz w:val="24"/>
          <w:szCs w:val="24"/>
        </w:rPr>
        <w:t>снабженческо-сбытовой</w:t>
      </w:r>
      <w:proofErr w:type="gramEnd"/>
      <w:r w:rsidRPr="00A05C6F">
        <w:rPr>
          <w:rFonts w:ascii="Times New Roman" w:hAnsi="Times New Roman" w:cs="Times New Roman"/>
          <w:sz w:val="24"/>
          <w:szCs w:val="24"/>
        </w:rPr>
        <w:t xml:space="preserve"> кооператив "______".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Принятое  решение:  Учредить  сельскохозяйственный  потребительский перерабатывающий </w:t>
      </w:r>
      <w:proofErr w:type="gramStart"/>
      <w:r w:rsidRPr="00A05C6F">
        <w:rPr>
          <w:rFonts w:ascii="Times New Roman" w:hAnsi="Times New Roman" w:cs="Times New Roman"/>
          <w:sz w:val="24"/>
          <w:szCs w:val="24"/>
        </w:rPr>
        <w:t>снабженческо-сбытовой</w:t>
      </w:r>
      <w:proofErr w:type="gramEnd"/>
      <w:r w:rsidRPr="00A05C6F">
        <w:rPr>
          <w:rFonts w:ascii="Times New Roman" w:hAnsi="Times New Roman" w:cs="Times New Roman"/>
          <w:sz w:val="24"/>
          <w:szCs w:val="24"/>
        </w:rPr>
        <w:t xml:space="preserve"> кооператив "______".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3.  По  вопросу  повестки  дня  «Об  утверждении  Устава  Кооператива»  слушали ___________________________________,  который  предложил  утвердить  Устав сельскохозяйственного  потребительского  перерабатывающего  снабженческо-сбытового кооператива "______".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Утвердить  Устав  сельскохозяйственного потребительского перерабатывающего снабженческо-сбытового кооператива "______".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Принятое  решение:  Утвердить  Устав  сельскохозяйственного  потребительского перерабатывающего снабженческо-сбытового кооператива "______".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4.  По  вопросу  повестки  дня  «Об  избрании  Председателя  Кооператива, заместителя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Председателя  Кооператива»  слушали  ____________________,  который  предложил избрать  Председателем  Кооператива  ___________________,  заместителем Председателя Кооператива - 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Избрать  Председателем  Кооператива __________________,  заместителем  Председателя  Кооператива  -___________________.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r w:rsidRPr="00A05C6F">
        <w:rPr>
          <w:rFonts w:ascii="Times New Roman" w:hAnsi="Times New Roman" w:cs="Times New Roman"/>
          <w:sz w:val="24"/>
          <w:szCs w:val="24"/>
        </w:rPr>
        <w:t xml:space="preserve"> </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Принятое  решение:  Избрать  Председателем  Кооператива  __________________, заместителем Председателя Кооператива - 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5.  По  вопросу  повестки  дня  «Об  избрании  членов  Наблюдательного  совета Кооператива»  слушали  ___________________,  который  предложил  избрать  членами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Наблюдательного  совета  Кооператива  __________________,  ____________________,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__________________.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Избрать  Наблюдательный  совет  кооператива  в  составе</w:t>
      </w:r>
      <w:r w:rsidR="00887662">
        <w:rPr>
          <w:rFonts w:ascii="Times New Roman" w:hAnsi="Times New Roman" w:cs="Times New Roman"/>
          <w:sz w:val="24"/>
          <w:szCs w:val="24"/>
        </w:rPr>
        <w:t>:</w:t>
      </w:r>
      <w:r w:rsidRPr="00A05C6F">
        <w:rPr>
          <w:rFonts w:ascii="Times New Roman" w:hAnsi="Times New Roman" w:cs="Times New Roman"/>
          <w:sz w:val="24"/>
          <w:szCs w:val="24"/>
        </w:rPr>
        <w:t xml:space="preserve">  ________________________, ___________________________, 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Принятое  решение:  Избрать  Наблюдательный </w:t>
      </w:r>
      <w:r w:rsidR="00887662">
        <w:rPr>
          <w:rFonts w:ascii="Times New Roman" w:hAnsi="Times New Roman" w:cs="Times New Roman"/>
          <w:sz w:val="24"/>
          <w:szCs w:val="24"/>
        </w:rPr>
        <w:t xml:space="preserve"> совет  кооператива  в  составе: </w:t>
      </w:r>
      <w:r w:rsidRPr="00A05C6F">
        <w:rPr>
          <w:rFonts w:ascii="Times New Roman" w:hAnsi="Times New Roman" w:cs="Times New Roman"/>
          <w:sz w:val="24"/>
          <w:szCs w:val="24"/>
        </w:rPr>
        <w:t>____________________, ___________________, 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6. По вопросу повестки дня «Об определении адреса места нахождения Кооператива» слушали  ___________________,  который  предложил  определить  адрес  места нахождения  Кооператива  по  адресу  регистрации  Председателя  Кооператива: __________________.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Определить  адрес  места  нахождения Кооператива по адресу регистрации Председателя Кооператива: 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Принятое  решение:  Определить  адрес  места  нахождения  Кооператива  по  адресу </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регистрации Председателя Кооператива: 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7. По вопросу повестки дня «Об установлении размера обязательных паевых взносов в Кооперативе»  ______________________,  который  предложил  установить  на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 единый размер обязательного паевого взноса в сумме ____ руб., а начиная с 20</w:t>
      </w:r>
      <w:r w:rsidR="00316BCF">
        <w:rPr>
          <w:rFonts w:ascii="Times New Roman" w:hAnsi="Times New Roman" w:cs="Times New Roman"/>
          <w:sz w:val="24"/>
          <w:szCs w:val="24"/>
        </w:rPr>
        <w:t>21</w:t>
      </w:r>
      <w:r w:rsidRPr="00A05C6F">
        <w:rPr>
          <w:rFonts w:ascii="Times New Roman" w:hAnsi="Times New Roman" w:cs="Times New Roman"/>
          <w:sz w:val="24"/>
          <w:szCs w:val="24"/>
        </w:rPr>
        <w:t xml:space="preserve"> г. установить  обязательный  паевой  взнос  в  размере  ____  %  от  суммы  сделок, совершённых между Кооперативом и его членом в истекшем году.</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установить  на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  единый  размер обязательного  паевого  взноса  в  сумме  ____  руб.,  а  начиная  с  20</w:t>
      </w:r>
      <w:r w:rsidR="00316BCF">
        <w:rPr>
          <w:rFonts w:ascii="Times New Roman" w:hAnsi="Times New Roman" w:cs="Times New Roman"/>
          <w:sz w:val="24"/>
          <w:szCs w:val="24"/>
        </w:rPr>
        <w:t>21</w:t>
      </w:r>
      <w:r w:rsidRPr="00A05C6F">
        <w:rPr>
          <w:rFonts w:ascii="Times New Roman" w:hAnsi="Times New Roman" w:cs="Times New Roman"/>
          <w:sz w:val="24"/>
          <w:szCs w:val="24"/>
        </w:rPr>
        <w:t xml:space="preserve">  г.  установить обязательный паевой взнос в размере ____ % от суммы сделок, совершённых между Кооперативом и его членом в истекшем году.</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Принятое решение: Установить на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 единый размер обязательного паевого взноса в сумме ____ руб., а начиная с 20</w:t>
      </w:r>
      <w:r w:rsidR="00316BCF">
        <w:rPr>
          <w:rFonts w:ascii="Times New Roman" w:hAnsi="Times New Roman" w:cs="Times New Roman"/>
          <w:sz w:val="24"/>
          <w:szCs w:val="24"/>
        </w:rPr>
        <w:t>21</w:t>
      </w:r>
      <w:r w:rsidRPr="00A05C6F">
        <w:rPr>
          <w:rFonts w:ascii="Times New Roman" w:hAnsi="Times New Roman" w:cs="Times New Roman"/>
          <w:sz w:val="24"/>
          <w:szCs w:val="24"/>
        </w:rPr>
        <w:t xml:space="preserve"> г. установить обязательный паевой взнос в размере ____ % от суммы сделок, совершённых между Кооперативом и его членом в истекшем году</w:t>
      </w:r>
      <w:r w:rsidR="00887662">
        <w:rPr>
          <w:rFonts w:ascii="Times New Roman" w:hAnsi="Times New Roman" w:cs="Times New Roman"/>
          <w:sz w:val="24"/>
          <w:szCs w:val="24"/>
        </w:rPr>
        <w:t>.</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8. По вопросу повестки дня «О государственной регистрации Кооператива и сроках ее осуществления»  слушали  ___________________________________,  который предложил  произвести  государственную  регистрацию  Кооператива  в  установленном законом порядке в течение 10 дней после принятия решения об учреждении. Поручить Председателю  Кооператива  ___________________________________  (паспорт гражданина  РФ </w:t>
      </w:r>
      <w:r w:rsidR="00A05C6F">
        <w:rPr>
          <w:rFonts w:ascii="Times New Roman" w:hAnsi="Times New Roman" w:cs="Times New Roman"/>
          <w:sz w:val="24"/>
          <w:szCs w:val="24"/>
        </w:rPr>
        <w:t>_______________________________________________</w:t>
      </w:r>
      <w:r w:rsidRPr="00A05C6F">
        <w:rPr>
          <w:rFonts w:ascii="Times New Roman" w:hAnsi="Times New Roman" w:cs="Times New Roman"/>
          <w:sz w:val="24"/>
          <w:szCs w:val="24"/>
        </w:rPr>
        <w:t>)  осуществить  все  необходимые  действия,  связанные  с  государственной регистрацией Кооператива.</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Произвести  государственную  регистрацию Кооператива  в  установленном  законом  порядке  в  течение  10  дней  после  принятия решения об учреждении. </w:t>
      </w:r>
      <w:proofErr w:type="gramStart"/>
      <w:r w:rsidRPr="00A05C6F">
        <w:rPr>
          <w:rFonts w:ascii="Times New Roman" w:hAnsi="Times New Roman" w:cs="Times New Roman"/>
          <w:sz w:val="24"/>
          <w:szCs w:val="24"/>
        </w:rPr>
        <w:t>Поручить Председателю Кооператива ____________________ (паспорт  гражданина  РФ  ___,  выдан  отдел  ____,  код  подразделения  ____, зарегистрирован  по  адресу:  ___________,</w:t>
      </w:r>
      <w:proofErr w:type="gramEnd"/>
      <w:r w:rsidRPr="00A05C6F">
        <w:rPr>
          <w:rFonts w:ascii="Times New Roman" w:hAnsi="Times New Roman" w:cs="Times New Roman"/>
          <w:sz w:val="24"/>
          <w:szCs w:val="24"/>
        </w:rPr>
        <w:t xml:space="preserve">  </w:t>
      </w:r>
      <w:proofErr w:type="gramStart"/>
      <w:r w:rsidRPr="00A05C6F">
        <w:rPr>
          <w:rFonts w:ascii="Times New Roman" w:hAnsi="Times New Roman" w:cs="Times New Roman"/>
          <w:sz w:val="24"/>
          <w:szCs w:val="24"/>
        </w:rPr>
        <w:t>ИНН  ________)  осуществить  все необходимые действия, связанные с государственной регистрацией Кооператива.</w:t>
      </w:r>
      <w:proofErr w:type="gramEnd"/>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lastRenderedPageBreak/>
        <w:t>Решение принято единогласно.</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Принятое  решение:  Произвести  государственную  регистрацию  Кооператива  в установленном  законом  порядке  в  течение  10  дней  после  принятия  решения  об учреждении.  </w:t>
      </w:r>
      <w:proofErr w:type="gramStart"/>
      <w:r w:rsidRPr="00A05C6F">
        <w:rPr>
          <w:rFonts w:ascii="Times New Roman" w:hAnsi="Times New Roman" w:cs="Times New Roman"/>
          <w:sz w:val="24"/>
          <w:szCs w:val="24"/>
        </w:rPr>
        <w:t>Поручить  Председателю  Кооператива  _______________________ (паспорт  гражданина  РФ  ___,  выдан  отдел  ____,  код  подразделения  ____, зарегистрирован  по  адресу:  ________________,</w:t>
      </w:r>
      <w:proofErr w:type="gramEnd"/>
      <w:r w:rsidRPr="00A05C6F">
        <w:rPr>
          <w:rFonts w:ascii="Times New Roman" w:hAnsi="Times New Roman" w:cs="Times New Roman"/>
          <w:sz w:val="24"/>
          <w:szCs w:val="24"/>
        </w:rPr>
        <w:t xml:space="preserve">  </w:t>
      </w:r>
      <w:proofErr w:type="gramStart"/>
      <w:r w:rsidRPr="00A05C6F">
        <w:rPr>
          <w:rFonts w:ascii="Times New Roman" w:hAnsi="Times New Roman" w:cs="Times New Roman"/>
          <w:sz w:val="24"/>
          <w:szCs w:val="24"/>
        </w:rPr>
        <w:t>ИНН  ________)  осуществить  все необходимые действия, связанные с государственной регистрацией Кооператива.</w:t>
      </w:r>
      <w:proofErr w:type="gramEnd"/>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9. По вопросу повестки дня «О вступлении в ревизионный союз сельскохозяйственных кооперативов» слушали ___________________________________, который предложил после  государственной  регистрации  Кооператива  вступить  в  ревизионный  союз сельскохозяйственных кооперативов 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Вопрос</w:t>
      </w:r>
      <w:r w:rsidR="00A05C6F">
        <w:rPr>
          <w:rFonts w:ascii="Times New Roman" w:hAnsi="Times New Roman" w:cs="Times New Roman"/>
          <w:sz w:val="24"/>
          <w:szCs w:val="24"/>
        </w:rPr>
        <w:t>,</w:t>
      </w:r>
      <w:r w:rsidRPr="00A05C6F">
        <w:rPr>
          <w:rFonts w:ascii="Times New Roman" w:hAnsi="Times New Roman" w:cs="Times New Roman"/>
          <w:sz w:val="24"/>
          <w:szCs w:val="24"/>
        </w:rPr>
        <w:t xml:space="preserve">  поставленный  на  голосование:  после  государственной  регистрации Кооператива  вступить  в  Ревизионный  союз  сельскохозяйственных  кооперативов ______________________,  наделить  Председателя  Кооператива _____________________  правом  подписания  заявления  о  вступлении  в  Ревизионный союз сельскохозяйственных кооперативов 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roofErr w:type="gramStart"/>
      <w:r w:rsidRPr="00A05C6F">
        <w:rPr>
          <w:rFonts w:ascii="Times New Roman" w:hAnsi="Times New Roman" w:cs="Times New Roman"/>
          <w:sz w:val="24"/>
          <w:szCs w:val="24"/>
        </w:rPr>
        <w:t>Итоги голосования: «за» – 5 голосов, «против» – 0 голосов, «воздержался» – 0 голосов</w:t>
      </w:r>
      <w:r w:rsidR="00887662">
        <w:rPr>
          <w:rFonts w:ascii="Times New Roman" w:hAnsi="Times New Roman" w:cs="Times New Roman"/>
          <w:sz w:val="24"/>
          <w:szCs w:val="24"/>
        </w:rPr>
        <w:t>.</w:t>
      </w:r>
      <w:proofErr w:type="gramEnd"/>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Решение принято единогласно. </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Принятое  решение:  после  государственной  регистрации  Кооператива  вступить  в Ревизионный  союз  сельскохозяйственных  кооперативов ________________,  наделить Председателя  Кооператива  _______________  правом  подписания  заявления  о вступлении  в  Ревизионный  союз  сельскохозяйственных  кооперативов _____________________</w:t>
      </w:r>
      <w:r w:rsidR="00887662">
        <w:rPr>
          <w:rFonts w:ascii="Times New Roman" w:hAnsi="Times New Roman" w:cs="Times New Roman"/>
          <w:sz w:val="24"/>
          <w:szCs w:val="24"/>
        </w:rPr>
        <w:t>.</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Подписи учредителей:</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1. _______________________________________________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2. _______________________________________________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3. _______________________________________________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4. _______________________________________________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5. ____________________________________________</w:t>
      </w: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Председатель собрания</w:t>
      </w:r>
      <w:proofErr w:type="gramStart"/>
      <w:r w:rsidRPr="00A05C6F">
        <w:rPr>
          <w:rFonts w:ascii="Times New Roman" w:hAnsi="Times New Roman" w:cs="Times New Roman"/>
          <w:sz w:val="24"/>
          <w:szCs w:val="24"/>
        </w:rPr>
        <w:t>: ________________ (___________)</w:t>
      </w:r>
      <w:proofErr w:type="gramEnd"/>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r w:rsidRPr="00A05C6F">
        <w:rPr>
          <w:rFonts w:ascii="Times New Roman" w:hAnsi="Times New Roman" w:cs="Times New Roman"/>
          <w:sz w:val="24"/>
          <w:szCs w:val="24"/>
        </w:rPr>
        <w:t>Секретарь собрания</w:t>
      </w:r>
      <w:proofErr w:type="gramStart"/>
      <w:r w:rsidRPr="00A05C6F">
        <w:rPr>
          <w:rFonts w:ascii="Times New Roman" w:hAnsi="Times New Roman" w:cs="Times New Roman"/>
          <w:sz w:val="24"/>
          <w:szCs w:val="24"/>
        </w:rPr>
        <w:t>: _________________ (_____________)</w:t>
      </w:r>
      <w:proofErr w:type="gramEnd"/>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A05C6F" w:rsidRDefault="00A05C6F" w:rsidP="00C17FC3">
      <w:pPr>
        <w:spacing w:after="0" w:line="240" w:lineRule="auto"/>
        <w:jc w:val="center"/>
        <w:rPr>
          <w:rFonts w:ascii="Times New Roman" w:hAnsi="Times New Roman" w:cs="Times New Roman"/>
          <w:b/>
          <w:sz w:val="24"/>
          <w:szCs w:val="24"/>
        </w:rPr>
      </w:pPr>
    </w:p>
    <w:p w:rsidR="00C17FC3" w:rsidRPr="00A05C6F" w:rsidRDefault="00C17FC3" w:rsidP="00C17FC3">
      <w:pPr>
        <w:spacing w:after="0" w:line="240" w:lineRule="auto"/>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ПРИМЕРНАЯ СМЕТА ДОХОДОВ И РАСХОДОВ СПОК</w:t>
      </w:r>
    </w:p>
    <w:p w:rsidR="00C17FC3" w:rsidRPr="00A05C6F" w:rsidRDefault="00C17FC3" w:rsidP="00C17FC3">
      <w:pPr>
        <w:spacing w:after="0" w:line="240" w:lineRule="auto"/>
        <w:jc w:val="center"/>
        <w:rPr>
          <w:rFonts w:ascii="Times New Roman" w:hAnsi="Times New Roman" w:cs="Times New Roman"/>
          <w:b/>
          <w:sz w:val="24"/>
          <w:szCs w:val="24"/>
        </w:rPr>
      </w:pPr>
      <w:r w:rsidRPr="00A05C6F">
        <w:rPr>
          <w:rFonts w:ascii="Times New Roman" w:hAnsi="Times New Roman" w:cs="Times New Roman"/>
          <w:b/>
          <w:sz w:val="24"/>
          <w:szCs w:val="24"/>
        </w:rPr>
        <w:t xml:space="preserve"> (ТИПОВОЙ ОБРАЗЕЦ)</w:t>
      </w:r>
    </w:p>
    <w:p w:rsidR="00C17FC3" w:rsidRPr="00A05C6F" w:rsidRDefault="00C17FC3" w:rsidP="00C17FC3">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594"/>
        <w:gridCol w:w="2563"/>
        <w:gridCol w:w="1436"/>
        <w:gridCol w:w="636"/>
        <w:gridCol w:w="2895"/>
        <w:gridCol w:w="1447"/>
      </w:tblGrid>
      <w:tr w:rsidR="00C17FC3" w:rsidRPr="00A05C6F" w:rsidTr="00316BCF">
        <w:trPr>
          <w:tblHeader/>
        </w:trPr>
        <w:tc>
          <w:tcPr>
            <w:tcW w:w="4593" w:type="dxa"/>
            <w:gridSpan w:val="3"/>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Доходы</w:t>
            </w:r>
          </w:p>
        </w:tc>
        <w:tc>
          <w:tcPr>
            <w:tcW w:w="4978" w:type="dxa"/>
            <w:gridSpan w:val="3"/>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Расходы</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p w:rsidR="00C17FC3" w:rsidRPr="00A05C6F" w:rsidRDefault="00C17FC3" w:rsidP="00316BCF">
            <w:pPr>
              <w:jc w:val="center"/>
              <w:rPr>
                <w:rFonts w:ascii="Times New Roman" w:hAnsi="Times New Roman" w:cs="Times New Roman"/>
                <w:sz w:val="24"/>
                <w:szCs w:val="24"/>
              </w:rPr>
            </w:pPr>
            <w:proofErr w:type="gramStart"/>
            <w:r w:rsidRPr="00A05C6F">
              <w:rPr>
                <w:rFonts w:ascii="Times New Roman" w:hAnsi="Times New Roman" w:cs="Times New Roman"/>
                <w:sz w:val="24"/>
                <w:szCs w:val="24"/>
              </w:rPr>
              <w:t>п</w:t>
            </w:r>
            <w:proofErr w:type="gramEnd"/>
            <w:r w:rsidRPr="00A05C6F">
              <w:rPr>
                <w:rFonts w:ascii="Times New Roman" w:hAnsi="Times New Roman" w:cs="Times New Roman"/>
                <w:sz w:val="24"/>
                <w:szCs w:val="24"/>
              </w:rPr>
              <w:t>/п</w:t>
            </w:r>
          </w:p>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Наименование доходов</w:t>
            </w:r>
          </w:p>
        </w:tc>
        <w:tc>
          <w:tcPr>
            <w:tcW w:w="14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Сумма</w:t>
            </w: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p w:rsidR="00C17FC3" w:rsidRPr="00A05C6F" w:rsidRDefault="00C17FC3" w:rsidP="00316BCF">
            <w:pPr>
              <w:jc w:val="center"/>
              <w:rPr>
                <w:rFonts w:ascii="Times New Roman" w:hAnsi="Times New Roman" w:cs="Times New Roman"/>
                <w:sz w:val="24"/>
                <w:szCs w:val="24"/>
              </w:rPr>
            </w:pPr>
            <w:proofErr w:type="gramStart"/>
            <w:r w:rsidRPr="00A05C6F">
              <w:rPr>
                <w:rFonts w:ascii="Times New Roman" w:hAnsi="Times New Roman" w:cs="Times New Roman"/>
                <w:sz w:val="24"/>
                <w:szCs w:val="24"/>
              </w:rPr>
              <w:t>п</w:t>
            </w:r>
            <w:proofErr w:type="gramEnd"/>
            <w:r w:rsidRPr="00A05C6F">
              <w:rPr>
                <w:rFonts w:ascii="Times New Roman" w:hAnsi="Times New Roman" w:cs="Times New Roman"/>
                <w:sz w:val="24"/>
                <w:szCs w:val="24"/>
              </w:rPr>
              <w:t>/п</w:t>
            </w:r>
          </w:p>
          <w:p w:rsidR="00C17FC3" w:rsidRPr="00A05C6F" w:rsidRDefault="00C17FC3" w:rsidP="00316BCF">
            <w:pPr>
              <w:jc w:val="center"/>
              <w:rPr>
                <w:rFonts w:ascii="Times New Roman" w:hAnsi="Times New Roman" w:cs="Times New Roman"/>
                <w:sz w:val="24"/>
                <w:szCs w:val="24"/>
              </w:rPr>
            </w:pPr>
          </w:p>
        </w:tc>
        <w:tc>
          <w:tcPr>
            <w:tcW w:w="2895"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Наименование расходов</w:t>
            </w:r>
          </w:p>
        </w:tc>
        <w:tc>
          <w:tcPr>
            <w:tcW w:w="1447"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Сумма</w:t>
            </w:r>
          </w:p>
        </w:tc>
      </w:tr>
      <w:tr w:rsidR="00C17FC3" w:rsidRPr="00A05C6F" w:rsidTr="00316BCF">
        <w:tc>
          <w:tcPr>
            <w:tcW w:w="9571" w:type="dxa"/>
            <w:gridSpan w:val="6"/>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Организационный этап</w:t>
            </w:r>
          </w:p>
          <w:p w:rsidR="00C17FC3" w:rsidRPr="00A05C6F" w:rsidRDefault="00C17FC3" w:rsidP="00316BCF">
            <w:pP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2563"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 xml:space="preserve">Вступительные взносы </w:t>
            </w:r>
          </w:p>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членов кооператива</w:t>
            </w:r>
          </w:p>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Госпошлина   </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4000</w:t>
            </w: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 xml:space="preserve">1 вариант, одинаковый </w:t>
            </w:r>
          </w:p>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размер для всех членов</w:t>
            </w:r>
          </w:p>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Открытие </w:t>
            </w:r>
            <w:proofErr w:type="gramStart"/>
            <w:r w:rsidRPr="00A05C6F">
              <w:rPr>
                <w:rFonts w:ascii="Times New Roman" w:hAnsi="Times New Roman" w:cs="Times New Roman"/>
                <w:sz w:val="24"/>
                <w:szCs w:val="24"/>
              </w:rPr>
              <w:t>расчетного</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счета:</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 xml:space="preserve">2 вариант, различный </w:t>
            </w:r>
          </w:p>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размер</w:t>
            </w:r>
          </w:p>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АО "</w:t>
            </w:r>
            <w:proofErr w:type="spellStart"/>
            <w:r w:rsidRPr="00A05C6F">
              <w:rPr>
                <w:rFonts w:ascii="Times New Roman" w:hAnsi="Times New Roman" w:cs="Times New Roman"/>
                <w:sz w:val="24"/>
                <w:szCs w:val="24"/>
              </w:rPr>
              <w:t>Россельхозбанк</w:t>
            </w:r>
            <w:proofErr w:type="spellEnd"/>
            <w:r w:rsidRPr="00A05C6F">
              <w:rPr>
                <w:rFonts w:ascii="Times New Roman" w:hAnsi="Times New Roman" w:cs="Times New Roman"/>
                <w:sz w:val="24"/>
                <w:szCs w:val="24"/>
              </w:rPr>
              <w:t xml:space="preserve">"  </w:t>
            </w:r>
          </w:p>
        </w:tc>
        <w:tc>
          <w:tcPr>
            <w:tcW w:w="1447"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2500</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3.</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Регистрационные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действия,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сопровождающие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открытие </w:t>
            </w:r>
            <w:proofErr w:type="gramStart"/>
            <w:r w:rsidRPr="00A05C6F">
              <w:rPr>
                <w:rFonts w:ascii="Times New Roman" w:hAnsi="Times New Roman" w:cs="Times New Roman"/>
                <w:sz w:val="24"/>
                <w:szCs w:val="24"/>
              </w:rPr>
              <w:t>расчетного</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счета (заверение копий </w:t>
            </w:r>
            <w:proofErr w:type="gramEnd"/>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документов, заверение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подписи и пр.)</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887662">
            <w:pPr>
              <w:jc w:val="center"/>
              <w:rPr>
                <w:rFonts w:ascii="Times New Roman" w:hAnsi="Times New Roman" w:cs="Times New Roman"/>
                <w:sz w:val="24"/>
                <w:szCs w:val="24"/>
              </w:rPr>
            </w:pPr>
            <w:r w:rsidRPr="00A05C6F">
              <w:rPr>
                <w:rFonts w:ascii="Times New Roman" w:hAnsi="Times New Roman" w:cs="Times New Roman"/>
                <w:sz w:val="24"/>
                <w:szCs w:val="24"/>
              </w:rPr>
              <w:t>тарифы</w:t>
            </w:r>
          </w:p>
          <w:p w:rsidR="00C17FC3" w:rsidRPr="00A05C6F" w:rsidRDefault="00C17FC3" w:rsidP="00887662">
            <w:pPr>
              <w:jc w:val="center"/>
              <w:rPr>
                <w:rFonts w:ascii="Times New Roman" w:hAnsi="Times New Roman" w:cs="Times New Roman"/>
                <w:sz w:val="24"/>
                <w:szCs w:val="24"/>
              </w:rPr>
            </w:pPr>
            <w:r w:rsidRPr="00A05C6F">
              <w:rPr>
                <w:rFonts w:ascii="Times New Roman" w:hAnsi="Times New Roman" w:cs="Times New Roman"/>
                <w:sz w:val="24"/>
                <w:szCs w:val="24"/>
              </w:rPr>
              <w:t>банка</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4.</w:t>
            </w:r>
          </w:p>
        </w:tc>
        <w:tc>
          <w:tcPr>
            <w:tcW w:w="2895" w:type="dxa"/>
          </w:tcPr>
          <w:p w:rsidR="00C17FC3" w:rsidRPr="00A05C6F" w:rsidRDefault="00C17FC3" w:rsidP="00887662">
            <w:pPr>
              <w:rPr>
                <w:rFonts w:ascii="Times New Roman" w:hAnsi="Times New Roman" w:cs="Times New Roman"/>
                <w:sz w:val="24"/>
                <w:szCs w:val="24"/>
              </w:rPr>
            </w:pPr>
            <w:r w:rsidRPr="00A05C6F">
              <w:rPr>
                <w:rFonts w:ascii="Times New Roman" w:hAnsi="Times New Roman" w:cs="Times New Roman"/>
                <w:sz w:val="24"/>
                <w:szCs w:val="24"/>
              </w:rPr>
              <w:t>Изготовление печати штампов, бланков и пр.</w:t>
            </w:r>
          </w:p>
          <w:p w:rsidR="00C17FC3" w:rsidRPr="00A05C6F" w:rsidRDefault="00C17FC3" w:rsidP="00316BCF">
            <w:pPr>
              <w:jc w:val="both"/>
              <w:rPr>
                <w:rFonts w:ascii="Times New Roman" w:hAnsi="Times New Roman" w:cs="Times New Roman"/>
                <w:sz w:val="24"/>
                <w:szCs w:val="24"/>
              </w:rPr>
            </w:pPr>
          </w:p>
        </w:tc>
        <w:tc>
          <w:tcPr>
            <w:tcW w:w="1447" w:type="dxa"/>
          </w:tcPr>
          <w:p w:rsidR="00C17FC3" w:rsidRPr="00A05C6F" w:rsidRDefault="00C17FC3" w:rsidP="00887662">
            <w:pPr>
              <w:jc w:val="center"/>
              <w:rPr>
                <w:rFonts w:ascii="Times New Roman" w:hAnsi="Times New Roman" w:cs="Times New Roman"/>
                <w:sz w:val="24"/>
                <w:szCs w:val="24"/>
              </w:rPr>
            </w:pPr>
            <w:r w:rsidRPr="00A05C6F">
              <w:rPr>
                <w:rFonts w:ascii="Times New Roman" w:hAnsi="Times New Roman" w:cs="Times New Roman"/>
                <w:sz w:val="24"/>
                <w:szCs w:val="24"/>
              </w:rPr>
              <w:t>1000</w:t>
            </w:r>
          </w:p>
          <w:p w:rsidR="00C17FC3" w:rsidRPr="00A05C6F" w:rsidRDefault="00C17FC3" w:rsidP="00887662">
            <w:pPr>
              <w:jc w:val="center"/>
              <w:rPr>
                <w:rFonts w:ascii="Times New Roman" w:hAnsi="Times New Roman" w:cs="Times New Roman"/>
                <w:sz w:val="24"/>
                <w:szCs w:val="24"/>
              </w:rPr>
            </w:pPr>
          </w:p>
        </w:tc>
      </w:tr>
      <w:tr w:rsidR="00C17FC3" w:rsidRPr="00A05C6F" w:rsidTr="00316BCF">
        <w:tc>
          <w:tcPr>
            <w:tcW w:w="3157" w:type="dxa"/>
            <w:gridSpan w:val="2"/>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 xml:space="preserve">Всего (ориентировочно):  </w:t>
            </w:r>
          </w:p>
        </w:tc>
        <w:tc>
          <w:tcPr>
            <w:tcW w:w="14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 xml:space="preserve">10000  </w:t>
            </w:r>
          </w:p>
        </w:tc>
        <w:tc>
          <w:tcPr>
            <w:tcW w:w="3531" w:type="dxa"/>
            <w:gridSpan w:val="2"/>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Всего (ориентировочно):  </w:t>
            </w:r>
          </w:p>
        </w:tc>
        <w:tc>
          <w:tcPr>
            <w:tcW w:w="1447" w:type="dxa"/>
          </w:tcPr>
          <w:p w:rsidR="00C17FC3" w:rsidRPr="00A05C6F" w:rsidRDefault="00C17FC3" w:rsidP="00887662">
            <w:pPr>
              <w:jc w:val="center"/>
              <w:rPr>
                <w:rFonts w:ascii="Times New Roman" w:hAnsi="Times New Roman" w:cs="Times New Roman"/>
                <w:sz w:val="24"/>
                <w:szCs w:val="24"/>
              </w:rPr>
            </w:pPr>
            <w:r w:rsidRPr="00A05C6F">
              <w:rPr>
                <w:rFonts w:ascii="Times New Roman" w:hAnsi="Times New Roman" w:cs="Times New Roman"/>
                <w:sz w:val="24"/>
                <w:szCs w:val="24"/>
              </w:rPr>
              <w:t>10000</w:t>
            </w:r>
          </w:p>
          <w:p w:rsidR="00C17FC3" w:rsidRPr="00A05C6F" w:rsidRDefault="00C17FC3" w:rsidP="00887662">
            <w:pPr>
              <w:jc w:val="center"/>
              <w:rPr>
                <w:rFonts w:ascii="Times New Roman" w:hAnsi="Times New Roman" w:cs="Times New Roman"/>
                <w:sz w:val="24"/>
                <w:szCs w:val="24"/>
              </w:rPr>
            </w:pPr>
          </w:p>
        </w:tc>
      </w:tr>
      <w:tr w:rsidR="00C17FC3" w:rsidRPr="00A05C6F" w:rsidTr="00316BCF">
        <w:tc>
          <w:tcPr>
            <w:tcW w:w="9571" w:type="dxa"/>
            <w:gridSpan w:val="6"/>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Инвестиционный этап</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vMerge w:val="restart"/>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2563" w:type="dxa"/>
            <w:vMerge w:val="restart"/>
          </w:tcPr>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I. Паевые взносы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членов кооператива: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обязательные паевые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взносы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пропорционально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будущему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хозяйственному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участию в деятельности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кооператива;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дополнительные паевые </w:t>
            </w:r>
          </w:p>
          <w:p w:rsidR="00C17FC3" w:rsidRPr="00A05C6F" w:rsidRDefault="00C17FC3" w:rsidP="00A05C6F">
            <w:pPr>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взносы (размер </w:t>
            </w:r>
            <w:proofErr w:type="gramEnd"/>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определяется самими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lastRenderedPageBreak/>
              <w:t xml:space="preserve">членами кооператива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произвольно в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зависимости от желания внести дополнительные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паевые взносы и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финансовых </w:t>
            </w:r>
          </w:p>
          <w:p w:rsidR="00B06640"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возможностей). </w:t>
            </w:r>
            <w:r w:rsidR="00B06640">
              <w:rPr>
                <w:rFonts w:ascii="Times New Roman" w:hAnsi="Times New Roman" w:cs="Times New Roman"/>
                <w:sz w:val="24"/>
                <w:szCs w:val="24"/>
              </w:rPr>
              <w:t xml:space="preserve">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II.</w:t>
            </w:r>
            <w:r w:rsidR="00B06640">
              <w:rPr>
                <w:rFonts w:ascii="Times New Roman" w:hAnsi="Times New Roman" w:cs="Times New Roman"/>
                <w:sz w:val="24"/>
                <w:szCs w:val="24"/>
              </w:rPr>
              <w:t xml:space="preserve"> </w:t>
            </w:r>
            <w:r w:rsidRPr="00A05C6F">
              <w:rPr>
                <w:rFonts w:ascii="Times New Roman" w:hAnsi="Times New Roman" w:cs="Times New Roman"/>
                <w:sz w:val="24"/>
                <w:szCs w:val="24"/>
              </w:rPr>
              <w:t xml:space="preserve">Заемные средства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(кредиты, займы),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погашаемые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впоследствии за счет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доходов </w:t>
            </w:r>
            <w:proofErr w:type="gramStart"/>
            <w:r w:rsidRPr="00A05C6F">
              <w:rPr>
                <w:rFonts w:ascii="Times New Roman" w:hAnsi="Times New Roman" w:cs="Times New Roman"/>
                <w:sz w:val="24"/>
                <w:szCs w:val="24"/>
              </w:rPr>
              <w:t>от</w:t>
            </w:r>
            <w:proofErr w:type="gramEnd"/>
            <w:r w:rsidRPr="00A05C6F">
              <w:rPr>
                <w:rFonts w:ascii="Times New Roman" w:hAnsi="Times New Roman" w:cs="Times New Roman"/>
                <w:sz w:val="24"/>
                <w:szCs w:val="24"/>
              </w:rPr>
              <w:t xml:space="preserve">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хозяйственной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 xml:space="preserve">деятельности </w:t>
            </w:r>
          </w:p>
          <w:p w:rsidR="00C17FC3" w:rsidRPr="00A05C6F" w:rsidRDefault="00C17FC3" w:rsidP="00A05C6F">
            <w:pPr>
              <w:rPr>
                <w:rFonts w:ascii="Times New Roman" w:hAnsi="Times New Roman" w:cs="Times New Roman"/>
                <w:sz w:val="24"/>
                <w:szCs w:val="24"/>
              </w:rPr>
            </w:pPr>
            <w:r w:rsidRPr="00A05C6F">
              <w:rPr>
                <w:rFonts w:ascii="Times New Roman" w:hAnsi="Times New Roman" w:cs="Times New Roman"/>
                <w:sz w:val="24"/>
                <w:szCs w:val="24"/>
              </w:rPr>
              <w:t>кооператива</w:t>
            </w:r>
          </w:p>
          <w:p w:rsidR="00C17FC3" w:rsidRPr="00A05C6F" w:rsidRDefault="00C17FC3" w:rsidP="00A05C6F">
            <w:pPr>
              <w:rPr>
                <w:rFonts w:ascii="Times New Roman" w:hAnsi="Times New Roman" w:cs="Times New Roman"/>
                <w:sz w:val="24"/>
                <w:szCs w:val="24"/>
              </w:rPr>
            </w:pPr>
          </w:p>
          <w:p w:rsidR="00C17FC3" w:rsidRPr="00A05C6F" w:rsidRDefault="00C17FC3" w:rsidP="00A05C6F">
            <w:pPr>
              <w:rPr>
                <w:rFonts w:ascii="Times New Roman" w:hAnsi="Times New Roman" w:cs="Times New Roman"/>
                <w:sz w:val="24"/>
                <w:szCs w:val="24"/>
              </w:rPr>
            </w:pPr>
          </w:p>
        </w:tc>
        <w:tc>
          <w:tcPr>
            <w:tcW w:w="1436" w:type="dxa"/>
            <w:vMerge w:val="restart"/>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основных</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средств </w:t>
            </w:r>
            <w:proofErr w:type="gramStart"/>
            <w:r w:rsidRPr="00A05C6F">
              <w:rPr>
                <w:rFonts w:ascii="Times New Roman" w:hAnsi="Times New Roman" w:cs="Times New Roman"/>
                <w:sz w:val="24"/>
                <w:szCs w:val="24"/>
              </w:rPr>
              <w:t>для</w:t>
            </w:r>
            <w:proofErr w:type="gramEnd"/>
            <w:r w:rsidRPr="00A05C6F">
              <w:rPr>
                <w:rFonts w:ascii="Times New Roman" w:hAnsi="Times New Roman" w:cs="Times New Roman"/>
                <w:sz w:val="24"/>
                <w:szCs w:val="24"/>
              </w:rPr>
              <w:t xml:space="preserve"> будущей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деятельности кооператива</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vMerge/>
          </w:tcPr>
          <w:p w:rsidR="00C17FC3" w:rsidRPr="00A05C6F" w:rsidRDefault="00C17FC3" w:rsidP="00316BCF">
            <w:pPr>
              <w:jc w:val="center"/>
              <w:rPr>
                <w:rFonts w:ascii="Times New Roman" w:hAnsi="Times New Roman" w:cs="Times New Roman"/>
                <w:sz w:val="24"/>
                <w:szCs w:val="24"/>
              </w:rPr>
            </w:pPr>
          </w:p>
        </w:tc>
        <w:tc>
          <w:tcPr>
            <w:tcW w:w="2563" w:type="dxa"/>
            <w:vMerge/>
          </w:tcPr>
          <w:p w:rsidR="00C17FC3" w:rsidRPr="00A05C6F" w:rsidRDefault="00C17FC3" w:rsidP="00A05C6F">
            <w:pPr>
              <w:rPr>
                <w:rFonts w:ascii="Times New Roman" w:hAnsi="Times New Roman" w:cs="Times New Roman"/>
                <w:sz w:val="24"/>
                <w:szCs w:val="24"/>
              </w:rPr>
            </w:pPr>
          </w:p>
        </w:tc>
        <w:tc>
          <w:tcPr>
            <w:tcW w:w="1436" w:type="dxa"/>
            <w:vMerge/>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1.1.</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Снабженческий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строительство или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складского</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помещения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разработка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проектной документации,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lastRenderedPageBreak/>
              <w:t xml:space="preserve">транспортных средств,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оргтехники, расходные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материалы и пр.</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A05C6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1.2.</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Сбытовой кооператив: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строительство или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складского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помещения, </w:t>
            </w:r>
            <w:proofErr w:type="gramStart"/>
            <w:r w:rsidRPr="00A05C6F">
              <w:rPr>
                <w:rFonts w:ascii="Times New Roman" w:hAnsi="Times New Roman" w:cs="Times New Roman"/>
                <w:sz w:val="24"/>
                <w:szCs w:val="24"/>
              </w:rPr>
              <w:t>торговой</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точки, разработка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проектной документации,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транспортных средств,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оргтехники, расходные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материалы и пр.</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A05C6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1.3.</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Перерабатывающий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строительство или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производственного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помещения, разработка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проектной документации,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оборудования,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транспортных средств,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оргтехники, расходные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материалы и пр.</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A05C6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1.4.</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Обслуживающий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w:t>
            </w:r>
            <w:r w:rsidRPr="00A05C6F">
              <w:rPr>
                <w:rFonts w:ascii="Times New Roman" w:hAnsi="Times New Roman" w:cs="Times New Roman"/>
                <w:sz w:val="24"/>
                <w:szCs w:val="24"/>
              </w:rPr>
              <w:lastRenderedPageBreak/>
              <w:t xml:space="preserve">приобретение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помещения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w:t>
            </w:r>
            <w:proofErr w:type="gramStart"/>
            <w:r w:rsidRPr="00A05C6F">
              <w:rPr>
                <w:rFonts w:ascii="Times New Roman" w:hAnsi="Times New Roman" w:cs="Times New Roman"/>
                <w:sz w:val="24"/>
                <w:szCs w:val="24"/>
              </w:rPr>
              <w:t>для</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размещения кооператива,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приобретение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собственность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сельскохозяйственной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техники, </w:t>
            </w:r>
            <w:proofErr w:type="gramStart"/>
            <w:r w:rsidRPr="00A05C6F">
              <w:rPr>
                <w:rFonts w:ascii="Times New Roman" w:hAnsi="Times New Roman" w:cs="Times New Roman"/>
                <w:sz w:val="24"/>
                <w:szCs w:val="24"/>
              </w:rPr>
              <w:t>транспортных</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средств, оргтехники,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расходных материалов 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пр.</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lastRenderedPageBreak/>
              <w:t>2.</w:t>
            </w:r>
          </w:p>
        </w:tc>
        <w:tc>
          <w:tcPr>
            <w:tcW w:w="2563"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Членские взносы </w:t>
            </w:r>
            <w:proofErr w:type="gramStart"/>
            <w:r w:rsidRPr="00A05C6F">
              <w:rPr>
                <w:rFonts w:ascii="Times New Roman" w:hAnsi="Times New Roman" w:cs="Times New Roman"/>
                <w:sz w:val="24"/>
                <w:szCs w:val="24"/>
              </w:rPr>
              <w:t>на</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финансирование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текущей финансово-хозяйственной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деятельности </w:t>
            </w:r>
          </w:p>
          <w:p w:rsidR="00C17FC3" w:rsidRPr="00A05C6F" w:rsidRDefault="00C17FC3" w:rsidP="00316BCF">
            <w:pPr>
              <w:jc w:val="both"/>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кооператива (либо </w:t>
            </w:r>
            <w:proofErr w:type="gramEnd"/>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пропорционально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будущему участию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хозяйственной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деятельности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кооператива, либо </w:t>
            </w:r>
            <w:proofErr w:type="gramStart"/>
            <w:r w:rsidRPr="00A05C6F">
              <w:rPr>
                <w:rFonts w:ascii="Times New Roman" w:hAnsi="Times New Roman" w:cs="Times New Roman"/>
                <w:sz w:val="24"/>
                <w:szCs w:val="24"/>
              </w:rPr>
              <w:t>в</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равном </w:t>
            </w:r>
            <w:proofErr w:type="gramStart"/>
            <w:r w:rsidRPr="00A05C6F">
              <w:rPr>
                <w:rFonts w:ascii="Times New Roman" w:hAnsi="Times New Roman" w:cs="Times New Roman"/>
                <w:sz w:val="24"/>
                <w:szCs w:val="24"/>
              </w:rPr>
              <w:t>размере</w:t>
            </w:r>
            <w:proofErr w:type="gramEnd"/>
            <w:r w:rsidRPr="00A05C6F">
              <w:rPr>
                <w:rFonts w:ascii="Times New Roman" w:hAnsi="Times New Roman" w:cs="Times New Roman"/>
                <w:sz w:val="24"/>
                <w:szCs w:val="24"/>
              </w:rPr>
              <w:t>)</w:t>
            </w:r>
          </w:p>
          <w:p w:rsidR="00C17FC3" w:rsidRPr="00A05C6F" w:rsidRDefault="00C17FC3" w:rsidP="00316BCF">
            <w:pPr>
              <w:rPr>
                <w:rFonts w:ascii="Times New Roman" w:hAnsi="Times New Roman" w:cs="Times New Roman"/>
                <w:sz w:val="24"/>
                <w:szCs w:val="24"/>
              </w:rPr>
            </w:pP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w:t>
            </w:r>
          </w:p>
        </w:tc>
        <w:tc>
          <w:tcPr>
            <w:tcW w:w="28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Финансирование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хозяйственной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деятельности кооператива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на этапе подготовки </w:t>
            </w:r>
            <w:proofErr w:type="gramStart"/>
            <w:r w:rsidRPr="00A05C6F">
              <w:rPr>
                <w:rFonts w:ascii="Times New Roman" w:hAnsi="Times New Roman" w:cs="Times New Roman"/>
                <w:sz w:val="24"/>
                <w:szCs w:val="24"/>
              </w:rPr>
              <w:t>к</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будущей деятельности: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аренда помещения,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заработная плата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работников, </w:t>
            </w:r>
            <w:proofErr w:type="gramStart"/>
            <w:r w:rsidRPr="00A05C6F">
              <w:rPr>
                <w:rFonts w:ascii="Times New Roman" w:hAnsi="Times New Roman" w:cs="Times New Roman"/>
                <w:sz w:val="24"/>
                <w:szCs w:val="24"/>
              </w:rPr>
              <w:t>страховые</w:t>
            </w:r>
            <w:proofErr w:type="gramEnd"/>
            <w:r w:rsidRPr="00A05C6F">
              <w:rPr>
                <w:rFonts w:ascii="Times New Roman" w:hAnsi="Times New Roman" w:cs="Times New Roman"/>
                <w:sz w:val="24"/>
                <w:szCs w:val="24"/>
              </w:rPr>
              <w:t xml:space="preserve">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взносы, налоги,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хозяйственные расходы)</w:t>
            </w:r>
          </w:p>
          <w:p w:rsidR="00C17FC3" w:rsidRPr="00A05C6F" w:rsidRDefault="00C17FC3" w:rsidP="00316BCF">
            <w:pPr>
              <w:jc w:val="center"/>
              <w:rPr>
                <w:rFonts w:ascii="Times New Roman" w:hAnsi="Times New Roman" w:cs="Times New Roman"/>
                <w:sz w:val="24"/>
                <w:szCs w:val="24"/>
              </w:rPr>
            </w:pPr>
          </w:p>
        </w:tc>
        <w:tc>
          <w:tcPr>
            <w:tcW w:w="1447" w:type="dxa"/>
          </w:tcPr>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p>
        </w:tc>
        <w:tc>
          <w:tcPr>
            <w:tcW w:w="2563"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 xml:space="preserve">Всего:     </w:t>
            </w:r>
          </w:p>
        </w:tc>
        <w:tc>
          <w:tcPr>
            <w:tcW w:w="1436" w:type="dxa"/>
          </w:tcPr>
          <w:p w:rsidR="00C17FC3" w:rsidRPr="00A05C6F" w:rsidRDefault="00C17FC3" w:rsidP="00316BCF">
            <w:pPr>
              <w:jc w:val="center"/>
              <w:rPr>
                <w:rFonts w:ascii="Times New Roman" w:hAnsi="Times New Roman" w:cs="Times New Roman"/>
                <w:sz w:val="24"/>
                <w:szCs w:val="24"/>
              </w:rPr>
            </w:pPr>
          </w:p>
        </w:tc>
        <w:tc>
          <w:tcPr>
            <w:tcW w:w="636" w:type="dxa"/>
          </w:tcPr>
          <w:p w:rsidR="00C17FC3" w:rsidRPr="00A05C6F" w:rsidRDefault="00C17FC3" w:rsidP="00316BCF">
            <w:pPr>
              <w:jc w:val="center"/>
              <w:rPr>
                <w:rFonts w:ascii="Times New Roman" w:hAnsi="Times New Roman" w:cs="Times New Roman"/>
                <w:sz w:val="24"/>
                <w:szCs w:val="24"/>
              </w:rPr>
            </w:pPr>
          </w:p>
        </w:tc>
        <w:tc>
          <w:tcPr>
            <w:tcW w:w="2895"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 xml:space="preserve">Всего:     </w:t>
            </w:r>
          </w:p>
        </w:tc>
        <w:tc>
          <w:tcPr>
            <w:tcW w:w="1447" w:type="dxa"/>
          </w:tcPr>
          <w:p w:rsidR="00C17FC3" w:rsidRPr="00A05C6F" w:rsidRDefault="00C17FC3" w:rsidP="00316BCF">
            <w:pPr>
              <w:jc w:val="center"/>
              <w:rPr>
                <w:rFonts w:ascii="Times New Roman" w:hAnsi="Times New Roman" w:cs="Times New Roman"/>
                <w:sz w:val="24"/>
                <w:szCs w:val="24"/>
              </w:rPr>
            </w:pPr>
          </w:p>
        </w:tc>
      </w:tr>
    </w:tbl>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C17FC3">
      <w:pPr>
        <w:spacing w:after="0" w:line="240" w:lineRule="auto"/>
        <w:jc w:val="both"/>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Pr="00A05C6F" w:rsidRDefault="00C17FC3" w:rsidP="007C001E">
      <w:pPr>
        <w:tabs>
          <w:tab w:val="left" w:pos="1276"/>
        </w:tabs>
        <w:spacing w:after="0" w:line="240" w:lineRule="auto"/>
        <w:ind w:left="5387"/>
        <w:rPr>
          <w:rFonts w:ascii="Times New Roman" w:hAnsi="Times New Roman" w:cs="Times New Roman"/>
          <w:sz w:val="24"/>
          <w:szCs w:val="24"/>
        </w:rPr>
      </w:pPr>
    </w:p>
    <w:p w:rsidR="00C17FC3" w:rsidRDefault="00C17FC3" w:rsidP="007C001E">
      <w:pPr>
        <w:tabs>
          <w:tab w:val="left" w:pos="1276"/>
        </w:tabs>
        <w:spacing w:after="0" w:line="240" w:lineRule="auto"/>
        <w:ind w:left="5387"/>
        <w:rPr>
          <w:rFonts w:ascii="Times New Roman" w:hAnsi="Times New Roman" w:cs="Times New Roman"/>
          <w:sz w:val="24"/>
          <w:szCs w:val="24"/>
        </w:rPr>
      </w:pPr>
    </w:p>
    <w:p w:rsidR="00A05C6F" w:rsidRDefault="00A05C6F" w:rsidP="007C001E">
      <w:pPr>
        <w:tabs>
          <w:tab w:val="left" w:pos="1276"/>
        </w:tabs>
        <w:spacing w:after="0" w:line="240" w:lineRule="auto"/>
        <w:ind w:left="5387"/>
        <w:rPr>
          <w:rFonts w:ascii="Times New Roman" w:hAnsi="Times New Roman" w:cs="Times New Roman"/>
          <w:sz w:val="24"/>
          <w:szCs w:val="24"/>
        </w:rPr>
      </w:pPr>
    </w:p>
    <w:p w:rsidR="00A05C6F" w:rsidRDefault="00A05C6F" w:rsidP="007C001E">
      <w:pPr>
        <w:tabs>
          <w:tab w:val="left" w:pos="1276"/>
        </w:tabs>
        <w:spacing w:after="0" w:line="240" w:lineRule="auto"/>
        <w:ind w:left="5387"/>
        <w:rPr>
          <w:rFonts w:ascii="Times New Roman" w:hAnsi="Times New Roman" w:cs="Times New Roman"/>
          <w:sz w:val="24"/>
          <w:szCs w:val="24"/>
        </w:rPr>
      </w:pPr>
    </w:p>
    <w:p w:rsidR="00A05C6F" w:rsidRDefault="00A05C6F" w:rsidP="007C001E">
      <w:pPr>
        <w:tabs>
          <w:tab w:val="left" w:pos="1276"/>
        </w:tabs>
        <w:spacing w:after="0" w:line="240" w:lineRule="auto"/>
        <w:ind w:left="5387"/>
        <w:rPr>
          <w:rFonts w:ascii="Times New Roman" w:hAnsi="Times New Roman" w:cs="Times New Roman"/>
          <w:sz w:val="24"/>
          <w:szCs w:val="24"/>
        </w:rPr>
      </w:pPr>
    </w:p>
    <w:p w:rsidR="00316BCF" w:rsidRDefault="00316BCF" w:rsidP="00A05C6F">
      <w:pPr>
        <w:tabs>
          <w:tab w:val="left" w:pos="1276"/>
        </w:tabs>
        <w:spacing w:after="0" w:line="240" w:lineRule="auto"/>
        <w:rPr>
          <w:rFonts w:ascii="Times New Roman" w:hAnsi="Times New Roman" w:cs="Times New Roman"/>
          <w:sz w:val="24"/>
          <w:szCs w:val="24"/>
        </w:rPr>
      </w:pPr>
    </w:p>
    <w:p w:rsidR="00316BCF" w:rsidRDefault="00316BCF" w:rsidP="00A05C6F">
      <w:pPr>
        <w:tabs>
          <w:tab w:val="left" w:pos="1276"/>
        </w:tabs>
        <w:spacing w:after="0" w:line="240" w:lineRule="auto"/>
        <w:rPr>
          <w:rFonts w:ascii="Times New Roman" w:hAnsi="Times New Roman" w:cs="Times New Roman"/>
          <w:sz w:val="24"/>
          <w:szCs w:val="24"/>
        </w:rPr>
      </w:pPr>
    </w:p>
    <w:p w:rsidR="00B06640" w:rsidRDefault="00B06640" w:rsidP="00A05C6F">
      <w:pPr>
        <w:tabs>
          <w:tab w:val="left" w:pos="1276"/>
        </w:tabs>
        <w:spacing w:after="0" w:line="240" w:lineRule="auto"/>
        <w:rPr>
          <w:rFonts w:ascii="Times New Roman" w:hAnsi="Times New Roman" w:cs="Times New Roman"/>
          <w:sz w:val="24"/>
          <w:szCs w:val="24"/>
        </w:rPr>
      </w:pPr>
    </w:p>
    <w:p w:rsidR="00B06640" w:rsidRDefault="00B06640" w:rsidP="00A05C6F">
      <w:pPr>
        <w:tabs>
          <w:tab w:val="left" w:pos="1276"/>
        </w:tabs>
        <w:spacing w:after="0" w:line="240" w:lineRule="auto"/>
        <w:rPr>
          <w:rFonts w:ascii="Times New Roman" w:hAnsi="Times New Roman" w:cs="Times New Roman"/>
          <w:sz w:val="24"/>
          <w:szCs w:val="24"/>
        </w:rPr>
      </w:pPr>
    </w:p>
    <w:p w:rsidR="00B06640" w:rsidRDefault="00B06640" w:rsidP="00A05C6F">
      <w:pPr>
        <w:tabs>
          <w:tab w:val="left" w:pos="1276"/>
        </w:tabs>
        <w:spacing w:after="0" w:line="240" w:lineRule="auto"/>
        <w:rPr>
          <w:rFonts w:ascii="Times New Roman" w:hAnsi="Times New Roman" w:cs="Times New Roman"/>
          <w:sz w:val="24"/>
          <w:szCs w:val="24"/>
        </w:rPr>
      </w:pPr>
    </w:p>
    <w:p w:rsidR="00B06640" w:rsidRDefault="00B06640" w:rsidP="00A05C6F">
      <w:pPr>
        <w:tabs>
          <w:tab w:val="left" w:pos="1276"/>
        </w:tabs>
        <w:spacing w:after="0" w:line="240" w:lineRule="auto"/>
        <w:rPr>
          <w:rFonts w:ascii="Times New Roman" w:hAnsi="Times New Roman" w:cs="Times New Roman"/>
          <w:sz w:val="24"/>
          <w:szCs w:val="24"/>
        </w:rPr>
      </w:pPr>
    </w:p>
    <w:p w:rsidR="00B06640" w:rsidRDefault="00B06640" w:rsidP="00A05C6F">
      <w:pPr>
        <w:tabs>
          <w:tab w:val="left" w:pos="1276"/>
        </w:tabs>
        <w:spacing w:after="0" w:line="240" w:lineRule="auto"/>
        <w:rPr>
          <w:rFonts w:ascii="Times New Roman" w:hAnsi="Times New Roman" w:cs="Times New Roman"/>
          <w:sz w:val="24"/>
          <w:szCs w:val="24"/>
        </w:rPr>
      </w:pPr>
    </w:p>
    <w:p w:rsidR="00316BCF" w:rsidRDefault="00A05C6F" w:rsidP="00316BCF">
      <w:pPr>
        <w:tabs>
          <w:tab w:val="left" w:pos="1276"/>
        </w:tabs>
        <w:spacing w:after="0" w:line="240" w:lineRule="auto"/>
        <w:jc w:val="center"/>
        <w:rPr>
          <w:rFonts w:ascii="Times New Roman" w:hAnsi="Times New Roman" w:cs="Times New Roman"/>
          <w:b/>
          <w:sz w:val="24"/>
          <w:szCs w:val="24"/>
        </w:rPr>
      </w:pPr>
      <w:r w:rsidRPr="00316BCF">
        <w:rPr>
          <w:rFonts w:ascii="Times New Roman" w:hAnsi="Times New Roman" w:cs="Times New Roman"/>
          <w:b/>
          <w:sz w:val="24"/>
          <w:szCs w:val="24"/>
        </w:rPr>
        <w:lastRenderedPageBreak/>
        <w:t>П</w:t>
      </w:r>
      <w:r w:rsidR="00316BCF" w:rsidRPr="00316BCF">
        <w:rPr>
          <w:rFonts w:ascii="Times New Roman" w:hAnsi="Times New Roman" w:cs="Times New Roman"/>
          <w:b/>
          <w:sz w:val="24"/>
          <w:szCs w:val="24"/>
        </w:rPr>
        <w:t>РИМЕР УСТАВА</w:t>
      </w:r>
    </w:p>
    <w:p w:rsidR="00A05C6F" w:rsidRPr="00316BCF" w:rsidRDefault="00316BCF" w:rsidP="00316BCF">
      <w:pPr>
        <w:tabs>
          <w:tab w:val="left" w:pos="1276"/>
        </w:tabs>
        <w:spacing w:after="0" w:line="240" w:lineRule="auto"/>
        <w:jc w:val="center"/>
        <w:rPr>
          <w:rFonts w:ascii="Times New Roman" w:hAnsi="Times New Roman" w:cs="Times New Roman"/>
          <w:b/>
          <w:sz w:val="24"/>
          <w:szCs w:val="24"/>
        </w:rPr>
      </w:pPr>
      <w:r w:rsidRPr="00316BCF">
        <w:rPr>
          <w:rFonts w:ascii="Times New Roman" w:hAnsi="Times New Roman" w:cs="Times New Roman"/>
          <w:b/>
          <w:sz w:val="24"/>
          <w:szCs w:val="24"/>
        </w:rPr>
        <w:t>СЕЛЬСКОХОЗЯЙСТВЕННОГО ПОТРЕБИТЕЛЬСКОГО КООПЕРАТИВА</w:t>
      </w:r>
    </w:p>
    <w:p w:rsidR="00A05C6F" w:rsidRDefault="00A05C6F" w:rsidP="007C001E">
      <w:pPr>
        <w:tabs>
          <w:tab w:val="left" w:pos="1276"/>
        </w:tabs>
        <w:spacing w:after="0" w:line="240" w:lineRule="auto"/>
        <w:ind w:left="5387"/>
        <w:rPr>
          <w:rFonts w:ascii="Times New Roman" w:hAnsi="Times New Roman" w:cs="Times New Roman"/>
          <w:sz w:val="24"/>
          <w:szCs w:val="24"/>
        </w:rPr>
      </w:pPr>
    </w:p>
    <w:p w:rsidR="00316BCF" w:rsidRDefault="00316BCF" w:rsidP="007C001E">
      <w:pPr>
        <w:tabs>
          <w:tab w:val="left" w:pos="1276"/>
        </w:tabs>
        <w:spacing w:after="0" w:line="240" w:lineRule="auto"/>
        <w:ind w:left="5387"/>
        <w:rPr>
          <w:rFonts w:ascii="Times New Roman" w:hAnsi="Times New Roman" w:cs="Times New Roman"/>
          <w:sz w:val="24"/>
          <w:szCs w:val="24"/>
        </w:rPr>
      </w:pPr>
    </w:p>
    <w:p w:rsidR="0080510D" w:rsidRPr="00A05C6F" w:rsidRDefault="0080510D" w:rsidP="007C001E">
      <w:pPr>
        <w:tabs>
          <w:tab w:val="left" w:pos="1276"/>
        </w:tabs>
        <w:spacing w:after="0" w:line="240" w:lineRule="auto"/>
        <w:ind w:left="5387"/>
        <w:rPr>
          <w:rFonts w:ascii="Times New Roman" w:hAnsi="Times New Roman" w:cs="Times New Roman"/>
          <w:sz w:val="24"/>
          <w:szCs w:val="24"/>
        </w:rPr>
      </w:pPr>
      <w:r w:rsidRPr="00A05C6F">
        <w:rPr>
          <w:rFonts w:ascii="Times New Roman" w:hAnsi="Times New Roman" w:cs="Times New Roman"/>
          <w:sz w:val="24"/>
          <w:szCs w:val="24"/>
        </w:rPr>
        <w:t>УТВЕРЖДЕН</w:t>
      </w:r>
    </w:p>
    <w:p w:rsidR="0080510D" w:rsidRPr="00A05C6F" w:rsidRDefault="0080510D" w:rsidP="007C001E">
      <w:pPr>
        <w:tabs>
          <w:tab w:val="left" w:pos="1276"/>
        </w:tabs>
        <w:spacing w:after="0" w:line="240" w:lineRule="auto"/>
        <w:ind w:left="5387"/>
        <w:rPr>
          <w:rFonts w:ascii="Times New Roman" w:hAnsi="Times New Roman" w:cs="Times New Roman"/>
          <w:sz w:val="24"/>
          <w:szCs w:val="24"/>
        </w:rPr>
      </w:pPr>
      <w:r w:rsidRPr="00A05C6F">
        <w:rPr>
          <w:rFonts w:ascii="Times New Roman" w:hAnsi="Times New Roman" w:cs="Times New Roman"/>
          <w:sz w:val="24"/>
          <w:szCs w:val="24"/>
        </w:rPr>
        <w:t xml:space="preserve">Общим организационным собранием членов </w:t>
      </w: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 xml:space="preserve"> «__</w:t>
      </w:r>
      <w:r w:rsidR="00F070C0" w:rsidRPr="00A05C6F">
        <w:rPr>
          <w:rFonts w:ascii="Times New Roman" w:hAnsi="Times New Roman" w:cs="Times New Roman"/>
          <w:sz w:val="24"/>
          <w:szCs w:val="24"/>
        </w:rPr>
        <w:t>___</w:t>
      </w:r>
      <w:r w:rsidRPr="00A05C6F">
        <w:rPr>
          <w:rFonts w:ascii="Times New Roman" w:hAnsi="Times New Roman" w:cs="Times New Roman"/>
          <w:sz w:val="24"/>
          <w:szCs w:val="24"/>
        </w:rPr>
        <w:t>___</w:t>
      </w:r>
      <w:r w:rsidR="00025C85" w:rsidRPr="00A05C6F">
        <w:rPr>
          <w:rFonts w:ascii="Times New Roman" w:hAnsi="Times New Roman" w:cs="Times New Roman"/>
          <w:sz w:val="24"/>
          <w:szCs w:val="24"/>
        </w:rPr>
        <w:t>______________</w:t>
      </w:r>
      <w:r w:rsidRPr="00A05C6F">
        <w:rPr>
          <w:rFonts w:ascii="Times New Roman" w:hAnsi="Times New Roman" w:cs="Times New Roman"/>
          <w:sz w:val="24"/>
          <w:szCs w:val="24"/>
        </w:rPr>
        <w:t>______»</w:t>
      </w:r>
    </w:p>
    <w:p w:rsidR="0080510D" w:rsidRPr="00A05C6F" w:rsidRDefault="0080510D" w:rsidP="007C001E">
      <w:pPr>
        <w:tabs>
          <w:tab w:val="left" w:pos="1276"/>
        </w:tabs>
        <w:spacing w:after="0" w:line="240" w:lineRule="auto"/>
        <w:ind w:left="5387"/>
        <w:rPr>
          <w:rFonts w:ascii="Times New Roman" w:hAnsi="Times New Roman" w:cs="Times New Roman"/>
          <w:sz w:val="24"/>
          <w:szCs w:val="24"/>
        </w:rPr>
      </w:pPr>
      <w:r w:rsidRPr="00A05C6F">
        <w:rPr>
          <w:rFonts w:ascii="Times New Roman" w:hAnsi="Times New Roman" w:cs="Times New Roman"/>
          <w:sz w:val="24"/>
          <w:szCs w:val="24"/>
        </w:rPr>
        <w:t>Протокол № ___</w:t>
      </w:r>
    </w:p>
    <w:p w:rsidR="0080510D" w:rsidRPr="00A05C6F" w:rsidRDefault="0080510D" w:rsidP="007C001E">
      <w:pPr>
        <w:tabs>
          <w:tab w:val="left" w:pos="1276"/>
        </w:tabs>
        <w:spacing w:after="0" w:line="240" w:lineRule="auto"/>
        <w:ind w:left="5387"/>
        <w:rPr>
          <w:rFonts w:ascii="Times New Roman" w:hAnsi="Times New Roman" w:cs="Times New Roman"/>
          <w:sz w:val="24"/>
          <w:szCs w:val="24"/>
        </w:rPr>
      </w:pPr>
      <w:r w:rsidRPr="00A05C6F">
        <w:rPr>
          <w:rFonts w:ascii="Times New Roman" w:hAnsi="Times New Roman" w:cs="Times New Roman"/>
          <w:sz w:val="24"/>
          <w:szCs w:val="24"/>
        </w:rPr>
        <w:t xml:space="preserve">от «___» </w:t>
      </w:r>
      <w:r w:rsidR="00F070C0" w:rsidRPr="00A05C6F">
        <w:rPr>
          <w:rFonts w:ascii="Times New Roman" w:hAnsi="Times New Roman" w:cs="Times New Roman"/>
          <w:sz w:val="24"/>
          <w:szCs w:val="24"/>
        </w:rPr>
        <w:t xml:space="preserve">_________  </w:t>
      </w:r>
      <w:r w:rsidRPr="00A05C6F">
        <w:rPr>
          <w:rFonts w:ascii="Times New Roman" w:hAnsi="Times New Roman" w:cs="Times New Roman"/>
          <w:sz w:val="24"/>
          <w:szCs w:val="24"/>
        </w:rPr>
        <w:t>20</w:t>
      </w:r>
      <w:r w:rsidR="00F070C0" w:rsidRPr="00A05C6F">
        <w:rPr>
          <w:rFonts w:ascii="Times New Roman" w:hAnsi="Times New Roman" w:cs="Times New Roman"/>
          <w:sz w:val="24"/>
          <w:szCs w:val="24"/>
        </w:rPr>
        <w:t>2</w:t>
      </w:r>
      <w:r w:rsidRPr="00A05C6F">
        <w:rPr>
          <w:rFonts w:ascii="Times New Roman" w:hAnsi="Times New Roman" w:cs="Times New Roman"/>
          <w:sz w:val="24"/>
          <w:szCs w:val="24"/>
        </w:rPr>
        <w:t>__ г.</w:t>
      </w:r>
    </w:p>
    <w:p w:rsidR="00A175C1" w:rsidRPr="00A05C6F" w:rsidRDefault="00A175C1" w:rsidP="007C001E">
      <w:pPr>
        <w:tabs>
          <w:tab w:val="left" w:pos="1276"/>
        </w:tabs>
        <w:spacing w:after="0" w:line="240" w:lineRule="auto"/>
        <w:ind w:firstLine="567"/>
        <w:jc w:val="center"/>
        <w:rPr>
          <w:rFonts w:ascii="Times New Roman" w:hAnsi="Times New Roman" w:cs="Times New Roman"/>
          <w:sz w:val="24"/>
          <w:szCs w:val="24"/>
        </w:rPr>
      </w:pPr>
    </w:p>
    <w:p w:rsidR="00E656A5" w:rsidRPr="00A05C6F" w:rsidRDefault="00E656A5" w:rsidP="007C001E">
      <w:pPr>
        <w:tabs>
          <w:tab w:val="left" w:pos="1276"/>
        </w:tabs>
        <w:spacing w:after="0" w:line="240" w:lineRule="auto"/>
        <w:ind w:firstLine="567"/>
        <w:jc w:val="center"/>
        <w:rPr>
          <w:rFonts w:ascii="Times New Roman" w:hAnsi="Times New Roman" w:cs="Times New Roman"/>
          <w:b/>
          <w:sz w:val="24"/>
          <w:szCs w:val="24"/>
        </w:rPr>
      </w:pPr>
    </w:p>
    <w:p w:rsidR="00F070C0" w:rsidRPr="00A05C6F" w:rsidRDefault="0080510D" w:rsidP="007C001E">
      <w:pPr>
        <w:tabs>
          <w:tab w:val="left" w:pos="1276"/>
        </w:tabs>
        <w:spacing w:after="0" w:line="240" w:lineRule="auto"/>
        <w:ind w:firstLine="567"/>
        <w:jc w:val="center"/>
        <w:rPr>
          <w:rFonts w:ascii="Times New Roman" w:hAnsi="Times New Roman" w:cs="Times New Roman"/>
          <w:b/>
          <w:sz w:val="24"/>
          <w:szCs w:val="24"/>
        </w:rPr>
      </w:pPr>
      <w:r w:rsidRPr="00A05C6F">
        <w:rPr>
          <w:rFonts w:ascii="Times New Roman" w:hAnsi="Times New Roman" w:cs="Times New Roman"/>
          <w:b/>
          <w:sz w:val="24"/>
          <w:szCs w:val="24"/>
        </w:rPr>
        <w:t>УСТАВ</w:t>
      </w:r>
      <w:r w:rsidR="00F070C0" w:rsidRPr="00A05C6F">
        <w:rPr>
          <w:rFonts w:ascii="Times New Roman" w:hAnsi="Times New Roman" w:cs="Times New Roman"/>
          <w:b/>
          <w:sz w:val="24"/>
          <w:szCs w:val="24"/>
        </w:rPr>
        <w:t xml:space="preserve"> </w:t>
      </w:r>
    </w:p>
    <w:p w:rsidR="0080510D" w:rsidRPr="00A05C6F" w:rsidRDefault="0080510D" w:rsidP="007C001E">
      <w:pPr>
        <w:tabs>
          <w:tab w:val="left" w:pos="1276"/>
        </w:tabs>
        <w:spacing w:after="0" w:line="240" w:lineRule="auto"/>
        <w:ind w:firstLine="567"/>
        <w:jc w:val="center"/>
        <w:rPr>
          <w:rFonts w:ascii="Times New Roman" w:hAnsi="Times New Roman" w:cs="Times New Roman"/>
          <w:b/>
          <w:sz w:val="24"/>
          <w:szCs w:val="24"/>
        </w:rPr>
      </w:pPr>
      <w:r w:rsidRPr="00A05C6F">
        <w:rPr>
          <w:rFonts w:ascii="Times New Roman" w:hAnsi="Times New Roman" w:cs="Times New Roman"/>
          <w:b/>
          <w:sz w:val="24"/>
          <w:szCs w:val="24"/>
        </w:rPr>
        <w:t>СЕЛЬСКОХОЗЯЙСТВЕННОГО ПОТРЕБИТЕЛЬСКОГО</w:t>
      </w:r>
    </w:p>
    <w:p w:rsidR="0080510D" w:rsidRPr="00A05C6F" w:rsidRDefault="0080510D" w:rsidP="007C001E">
      <w:pPr>
        <w:tabs>
          <w:tab w:val="left" w:pos="1276"/>
        </w:tabs>
        <w:spacing w:after="0" w:line="240" w:lineRule="auto"/>
        <w:ind w:firstLine="567"/>
        <w:jc w:val="center"/>
        <w:rPr>
          <w:rFonts w:ascii="Times New Roman" w:hAnsi="Times New Roman" w:cs="Times New Roman"/>
          <w:b/>
          <w:sz w:val="24"/>
          <w:szCs w:val="24"/>
        </w:rPr>
      </w:pPr>
      <w:r w:rsidRPr="00A05C6F">
        <w:rPr>
          <w:rFonts w:ascii="Times New Roman" w:hAnsi="Times New Roman" w:cs="Times New Roman"/>
          <w:b/>
          <w:sz w:val="24"/>
          <w:szCs w:val="24"/>
        </w:rPr>
        <w:t>КООПЕРАТИВА</w:t>
      </w:r>
    </w:p>
    <w:p w:rsidR="0080510D" w:rsidRPr="00A05C6F" w:rsidRDefault="0080510D" w:rsidP="007C001E">
      <w:pPr>
        <w:tabs>
          <w:tab w:val="left" w:pos="1276"/>
        </w:tabs>
        <w:spacing w:after="0" w:line="240" w:lineRule="auto"/>
        <w:ind w:firstLine="567"/>
        <w:jc w:val="center"/>
        <w:rPr>
          <w:rFonts w:ascii="Times New Roman" w:hAnsi="Times New Roman" w:cs="Times New Roman"/>
          <w:sz w:val="24"/>
          <w:szCs w:val="24"/>
        </w:rPr>
      </w:pPr>
      <w:r w:rsidRPr="00A05C6F">
        <w:rPr>
          <w:rFonts w:ascii="Times New Roman" w:hAnsi="Times New Roman" w:cs="Times New Roman"/>
          <w:sz w:val="24"/>
          <w:szCs w:val="24"/>
        </w:rPr>
        <w:t>«_____________</w:t>
      </w:r>
      <w:r w:rsidR="00F070C0" w:rsidRPr="00A05C6F">
        <w:rPr>
          <w:rFonts w:ascii="Times New Roman" w:hAnsi="Times New Roman" w:cs="Times New Roman"/>
          <w:sz w:val="24"/>
          <w:szCs w:val="24"/>
        </w:rPr>
        <w:t>_____________________</w:t>
      </w:r>
      <w:r w:rsidRPr="00A05C6F">
        <w:rPr>
          <w:rFonts w:ascii="Times New Roman" w:hAnsi="Times New Roman" w:cs="Times New Roman"/>
          <w:sz w:val="24"/>
          <w:szCs w:val="24"/>
        </w:rPr>
        <w:t>____________»</w:t>
      </w:r>
    </w:p>
    <w:p w:rsidR="0080510D" w:rsidRPr="00A05C6F" w:rsidRDefault="0080510D" w:rsidP="007C001E">
      <w:pPr>
        <w:tabs>
          <w:tab w:val="left" w:pos="1276"/>
        </w:tabs>
        <w:spacing w:after="0" w:line="240" w:lineRule="auto"/>
        <w:ind w:firstLine="567"/>
        <w:jc w:val="center"/>
        <w:rPr>
          <w:rFonts w:ascii="Times New Roman" w:hAnsi="Times New Roman" w:cs="Times New Roman"/>
          <w:sz w:val="24"/>
          <w:szCs w:val="24"/>
        </w:rPr>
      </w:pPr>
    </w:p>
    <w:p w:rsidR="00A175C1" w:rsidRPr="00A05C6F" w:rsidRDefault="00A175C1" w:rsidP="007C001E">
      <w:pPr>
        <w:tabs>
          <w:tab w:val="left" w:pos="1276"/>
        </w:tabs>
        <w:spacing w:after="0" w:line="240" w:lineRule="auto"/>
        <w:ind w:firstLine="567"/>
        <w:jc w:val="center"/>
        <w:rPr>
          <w:rFonts w:ascii="Times New Roman" w:hAnsi="Times New Roman" w:cs="Times New Roman"/>
          <w:sz w:val="24"/>
          <w:szCs w:val="24"/>
        </w:rPr>
      </w:pPr>
    </w:p>
    <w:p w:rsidR="0080510D" w:rsidRPr="00A05C6F" w:rsidRDefault="00F062A2"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ОБЩИЕ ПОЛОЖЕНИЯ</w:t>
      </w:r>
    </w:p>
    <w:p w:rsidR="00A175C1" w:rsidRPr="00A05C6F" w:rsidRDefault="00A175C1" w:rsidP="007C001E">
      <w:pPr>
        <w:pStyle w:val="a3"/>
        <w:tabs>
          <w:tab w:val="left" w:pos="1276"/>
        </w:tabs>
        <w:spacing w:after="0" w:line="240" w:lineRule="auto"/>
        <w:ind w:left="0" w:firstLine="567"/>
        <w:rPr>
          <w:rFonts w:ascii="Times New Roman" w:hAnsi="Times New Roman" w:cs="Times New Roman"/>
          <w:b/>
          <w:sz w:val="24"/>
          <w:szCs w:val="24"/>
        </w:rPr>
      </w:pPr>
    </w:p>
    <w:p w:rsidR="0080510D" w:rsidRPr="00A05C6F" w:rsidRDefault="00F070C0"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Полное н</w:t>
      </w:r>
      <w:r w:rsidR="0080510D" w:rsidRPr="00A05C6F">
        <w:rPr>
          <w:rFonts w:ascii="Times New Roman" w:hAnsi="Times New Roman" w:cs="Times New Roman"/>
          <w:sz w:val="24"/>
          <w:szCs w:val="24"/>
        </w:rPr>
        <w:t>аименование кооператива: Сельскохозяйственный потребительский</w:t>
      </w:r>
      <w:r w:rsidRPr="00A05C6F">
        <w:rPr>
          <w:rFonts w:ascii="Times New Roman" w:hAnsi="Times New Roman" w:cs="Times New Roman"/>
          <w:sz w:val="24"/>
          <w:szCs w:val="24"/>
        </w:rPr>
        <w:t xml:space="preserve"> _____________________________</w:t>
      </w:r>
      <w:r w:rsidR="0080510D" w:rsidRPr="00A05C6F">
        <w:rPr>
          <w:rFonts w:ascii="Times New Roman" w:hAnsi="Times New Roman" w:cs="Times New Roman"/>
          <w:sz w:val="24"/>
          <w:szCs w:val="24"/>
        </w:rPr>
        <w:t>_______ кооператив «_______</w:t>
      </w:r>
      <w:r w:rsidRPr="00A05C6F">
        <w:rPr>
          <w:rFonts w:ascii="Times New Roman" w:hAnsi="Times New Roman" w:cs="Times New Roman"/>
          <w:sz w:val="24"/>
          <w:szCs w:val="24"/>
        </w:rPr>
        <w:t>_____________</w:t>
      </w:r>
      <w:r w:rsidR="0080510D" w:rsidRPr="00A05C6F">
        <w:rPr>
          <w:rFonts w:ascii="Times New Roman" w:hAnsi="Times New Roman" w:cs="Times New Roman"/>
          <w:sz w:val="24"/>
          <w:szCs w:val="24"/>
        </w:rPr>
        <w:t>».</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Краткое наименование: </w:t>
      </w: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 xml:space="preserve"> «______</w:t>
      </w:r>
      <w:r w:rsidR="00F070C0" w:rsidRPr="00A05C6F">
        <w:rPr>
          <w:rFonts w:ascii="Times New Roman" w:hAnsi="Times New Roman" w:cs="Times New Roman"/>
          <w:sz w:val="24"/>
          <w:szCs w:val="24"/>
        </w:rPr>
        <w:t>________</w:t>
      </w:r>
      <w:r w:rsidRPr="00A05C6F">
        <w:rPr>
          <w:rFonts w:ascii="Times New Roman" w:hAnsi="Times New Roman" w:cs="Times New Roman"/>
          <w:sz w:val="24"/>
          <w:szCs w:val="24"/>
        </w:rPr>
        <w:t>______»</w:t>
      </w:r>
      <w:r w:rsidR="00F070C0" w:rsidRPr="00A05C6F">
        <w:rPr>
          <w:rFonts w:ascii="Times New Roman" w:hAnsi="Times New Roman" w:cs="Times New Roman"/>
          <w:sz w:val="24"/>
          <w:szCs w:val="24"/>
        </w:rPr>
        <w:t>.</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Местонахождение кооператива: </w:t>
      </w:r>
      <w:r w:rsidR="00F070C0" w:rsidRPr="00A05C6F">
        <w:rPr>
          <w:rFonts w:ascii="Times New Roman" w:hAnsi="Times New Roman" w:cs="Times New Roman"/>
          <w:sz w:val="24"/>
          <w:szCs w:val="24"/>
        </w:rPr>
        <w:t>Пермский край</w:t>
      </w:r>
      <w:r w:rsidRPr="00A05C6F">
        <w:rPr>
          <w:rFonts w:ascii="Times New Roman" w:hAnsi="Times New Roman" w:cs="Times New Roman"/>
          <w:sz w:val="24"/>
          <w:szCs w:val="24"/>
        </w:rPr>
        <w:t>, _____</w:t>
      </w:r>
      <w:proofErr w:type="spellStart"/>
      <w:r w:rsidRPr="00A05C6F">
        <w:rPr>
          <w:rFonts w:ascii="Times New Roman" w:hAnsi="Times New Roman" w:cs="Times New Roman"/>
          <w:sz w:val="24"/>
          <w:szCs w:val="24"/>
        </w:rPr>
        <w:t>ский</w:t>
      </w:r>
      <w:proofErr w:type="spellEnd"/>
      <w:r w:rsidRPr="00A05C6F">
        <w:rPr>
          <w:rFonts w:ascii="Times New Roman" w:hAnsi="Times New Roman" w:cs="Times New Roman"/>
          <w:sz w:val="24"/>
          <w:szCs w:val="24"/>
        </w:rPr>
        <w:t xml:space="preserve"> р-н, </w:t>
      </w:r>
      <w:proofErr w:type="gramStart"/>
      <w:r w:rsidRPr="00A05C6F">
        <w:rPr>
          <w:rFonts w:ascii="Times New Roman" w:hAnsi="Times New Roman" w:cs="Times New Roman"/>
          <w:sz w:val="24"/>
          <w:szCs w:val="24"/>
        </w:rPr>
        <w:t>с</w:t>
      </w:r>
      <w:proofErr w:type="gramEnd"/>
      <w:r w:rsidRPr="00A05C6F">
        <w:rPr>
          <w:rFonts w:ascii="Times New Roman" w:hAnsi="Times New Roman" w:cs="Times New Roman"/>
          <w:sz w:val="24"/>
          <w:szCs w:val="24"/>
        </w:rPr>
        <w:t>. ___</w:t>
      </w:r>
      <w:r w:rsidR="00F070C0" w:rsidRPr="00A05C6F">
        <w:rPr>
          <w:rFonts w:ascii="Times New Roman" w:hAnsi="Times New Roman" w:cs="Times New Roman"/>
          <w:sz w:val="24"/>
          <w:szCs w:val="24"/>
        </w:rPr>
        <w:t>________</w:t>
      </w:r>
      <w:r w:rsidRPr="00A05C6F">
        <w:rPr>
          <w:rFonts w:ascii="Times New Roman" w:hAnsi="Times New Roman" w:cs="Times New Roman"/>
          <w:sz w:val="24"/>
          <w:szCs w:val="24"/>
        </w:rPr>
        <w:t>_.</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Сельскохозяйственный  потребительский  ___</w:t>
      </w:r>
      <w:r w:rsidR="00F070C0" w:rsidRPr="00A05C6F">
        <w:rPr>
          <w:rFonts w:ascii="Times New Roman" w:hAnsi="Times New Roman" w:cs="Times New Roman"/>
          <w:sz w:val="24"/>
          <w:szCs w:val="24"/>
        </w:rPr>
        <w:t>_____</w:t>
      </w:r>
      <w:r w:rsidRPr="00A05C6F">
        <w:rPr>
          <w:rFonts w:ascii="Times New Roman" w:hAnsi="Times New Roman" w:cs="Times New Roman"/>
          <w:sz w:val="24"/>
          <w:szCs w:val="24"/>
        </w:rPr>
        <w:t>_______  кооператив «_________________</w:t>
      </w:r>
      <w:r w:rsidR="00F070C0" w:rsidRPr="00A05C6F">
        <w:rPr>
          <w:rFonts w:ascii="Times New Roman" w:hAnsi="Times New Roman" w:cs="Times New Roman"/>
          <w:sz w:val="24"/>
          <w:szCs w:val="24"/>
        </w:rPr>
        <w:t>_</w:t>
      </w:r>
      <w:r w:rsidRPr="00A05C6F">
        <w:rPr>
          <w:rFonts w:ascii="Times New Roman" w:hAnsi="Times New Roman" w:cs="Times New Roman"/>
          <w:sz w:val="24"/>
          <w:szCs w:val="24"/>
        </w:rPr>
        <w:t>___» (далее – «Кооператив»)  является  некоммерческой организацией</w:t>
      </w:r>
      <w:r w:rsidR="00025C85" w:rsidRPr="00A05C6F">
        <w:rPr>
          <w:rFonts w:ascii="Times New Roman" w:hAnsi="Times New Roman" w:cs="Times New Roman"/>
          <w:sz w:val="24"/>
          <w:szCs w:val="24"/>
        </w:rPr>
        <w:t xml:space="preserve">, </w:t>
      </w:r>
      <w:r w:rsidRPr="00A05C6F">
        <w:rPr>
          <w:rFonts w:ascii="Times New Roman" w:hAnsi="Times New Roman" w:cs="Times New Roman"/>
          <w:sz w:val="24"/>
          <w:szCs w:val="24"/>
        </w:rPr>
        <w:t xml:space="preserve">образован для оказания услуг </w:t>
      </w:r>
      <w:r w:rsidR="00F070C0" w:rsidRPr="00A05C6F">
        <w:rPr>
          <w:rFonts w:ascii="Times New Roman" w:hAnsi="Times New Roman" w:cs="Times New Roman"/>
          <w:sz w:val="24"/>
          <w:szCs w:val="24"/>
        </w:rPr>
        <w:t xml:space="preserve">своим </w:t>
      </w:r>
      <w:r w:rsidRPr="00A05C6F">
        <w:rPr>
          <w:rFonts w:ascii="Times New Roman" w:hAnsi="Times New Roman" w:cs="Times New Roman"/>
          <w:sz w:val="24"/>
          <w:szCs w:val="24"/>
        </w:rPr>
        <w:t>членам.</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создан  и  осуществляет  свою  деятельность  на  основ</w:t>
      </w:r>
      <w:r w:rsidR="00F070C0" w:rsidRPr="00A05C6F">
        <w:rPr>
          <w:rFonts w:ascii="Times New Roman" w:hAnsi="Times New Roman" w:cs="Times New Roman"/>
          <w:sz w:val="24"/>
          <w:szCs w:val="24"/>
        </w:rPr>
        <w:t xml:space="preserve">ании настоящего </w:t>
      </w:r>
      <w:r w:rsidRPr="00A05C6F">
        <w:rPr>
          <w:rFonts w:ascii="Times New Roman" w:hAnsi="Times New Roman" w:cs="Times New Roman"/>
          <w:sz w:val="24"/>
          <w:szCs w:val="24"/>
        </w:rPr>
        <w:t xml:space="preserve">Устава, Гражданского Кодекса Российской Федерации, Федерального Закона от 08.12.1995 г. № 193-ФЗ «О сельскохозяйственной кооперации» (далее </w:t>
      </w:r>
      <w:r w:rsidR="00025C85" w:rsidRPr="00A05C6F">
        <w:rPr>
          <w:rFonts w:ascii="Times New Roman" w:hAnsi="Times New Roman" w:cs="Times New Roman"/>
          <w:sz w:val="24"/>
          <w:szCs w:val="24"/>
        </w:rPr>
        <w:t xml:space="preserve">- </w:t>
      </w:r>
      <w:r w:rsidRPr="00A05C6F">
        <w:rPr>
          <w:rFonts w:ascii="Times New Roman" w:hAnsi="Times New Roman" w:cs="Times New Roman"/>
          <w:sz w:val="24"/>
          <w:szCs w:val="24"/>
        </w:rPr>
        <w:t>«Закон») и других  федеральных  законов  и  нормативных  правовых  актов  субъектов  Российской Федерации.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является  юридическим  лицом,  имеет  самостоятельный  баланс, счета в банках, круглую печать, штампы и бланки со своим наименованием.</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несет  ответственность  по  принятым  обязательствам  всем принадлежащим ему имуществом с ограничениями, установленными Законом.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над  деятельностью  Кооператива  осуществляется  в установленном законодательством порядке.</w:t>
      </w:r>
    </w:p>
    <w:p w:rsidR="00D459FA" w:rsidRPr="00A05C6F" w:rsidRDefault="00D459FA"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имеет право:</w:t>
      </w:r>
    </w:p>
    <w:p w:rsidR="00D459FA" w:rsidRPr="00A05C6F" w:rsidRDefault="00D459FA" w:rsidP="007C001E">
      <w:pPr>
        <w:pStyle w:val="a3"/>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покупать  или  иным  образом  приобретать,  продавать, закладывать и осуществлять вещные права на имущество и земельные участки, в том числе переданные ему в виде паевого взноса в паевой фонд в порядке и на условиях,  которые  установлены  </w:t>
      </w:r>
      <w:r w:rsidRPr="00A05C6F">
        <w:rPr>
          <w:rFonts w:ascii="Times New Roman" w:hAnsi="Times New Roman" w:cs="Times New Roman"/>
          <w:sz w:val="24"/>
          <w:szCs w:val="24"/>
        </w:rPr>
        <w:lastRenderedPageBreak/>
        <w:t>законодательством  Российской  Федерации  и законодательством субъектов Российской Федерации;</w:t>
      </w:r>
    </w:p>
    <w:p w:rsidR="00D459FA" w:rsidRPr="00A05C6F" w:rsidRDefault="00D459FA" w:rsidP="007C001E">
      <w:pPr>
        <w:pStyle w:val="a3"/>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заключать  договоры,  а  также  осуществлять  все  права,  необходимые  для достижения целей, предусмотренных Уставом;</w:t>
      </w:r>
    </w:p>
    <w:p w:rsidR="00D459FA" w:rsidRPr="00A05C6F" w:rsidRDefault="00D459FA" w:rsidP="007C001E">
      <w:pPr>
        <w:pStyle w:val="a3"/>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w:t>
      </w:r>
      <w:r w:rsidR="004B4238" w:rsidRPr="00A05C6F">
        <w:rPr>
          <w:rFonts w:ascii="Times New Roman" w:hAnsi="Times New Roman" w:cs="Times New Roman"/>
          <w:sz w:val="24"/>
          <w:szCs w:val="24"/>
        </w:rPr>
        <w:t>а, нарушивших права Кооператива;</w:t>
      </w:r>
    </w:p>
    <w:p w:rsidR="004B4238" w:rsidRPr="00A05C6F" w:rsidRDefault="004B4238" w:rsidP="007C001E">
      <w:pPr>
        <w:pStyle w:val="a3"/>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создавать представительства и филиалы, осуществлять свои права на территории Российс</w:t>
      </w:r>
      <w:r w:rsidR="00F26576" w:rsidRPr="00A05C6F">
        <w:rPr>
          <w:rFonts w:ascii="Times New Roman" w:hAnsi="Times New Roman" w:cs="Times New Roman"/>
          <w:sz w:val="24"/>
          <w:szCs w:val="24"/>
        </w:rPr>
        <w:t>кой Федерации и за ее пределами.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В  Устав  Кооператива  могут  быть  внесены  изменения,  не  противоречащие действующему законодательству. Решение о внесении изменений и дополнений в Устав принимается Общим  собранием  членов  (собранием  уполномоченных)  Кооператива.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Сведения  об  изменениях  и  дополнениях  в  Устав  Кооператива  в  течение семи  дней направляются в орган, осуществляющий государственную регистрацию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Изменение  числа  и  (или)  состава  членов  (ассоциированных  членов) Кооператива,  а  также  изменение  размера  паевого  фонда  Кооператива  не  являются основанием для внесения изменений в Устав Кооператива. Кооператив самостоятельно ведет  учет  членов  (ассоциированных  членов)  Кооператива  в  реестре  членов (ассоциированных членов).</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самостоятельно или совместно с другими юридическими лицами –  сельскохозяйственными  товаропроизводителями  в  целях  координации  своей деятельности,  а  также  в  целях  представления  и  защиты  общих  имущественных интересов,  может  быть  членом  союзов  (ассоциаций)  кооперативов,  являющихся некоммерческими организациями.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совместно с другими сельскохозяйственными потребительскими кооперативами может быть членом кооперативов последующего уровня.</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в  обязательном  порядке  является  членом  ревизионного  союза сельскохозяйственных кооперативов.</w:t>
      </w:r>
      <w:r w:rsidR="005B66E2" w:rsidRPr="00A05C6F">
        <w:rPr>
          <w:rFonts w:ascii="Times New Roman" w:hAnsi="Times New Roman" w:cs="Times New Roman"/>
          <w:sz w:val="24"/>
          <w:szCs w:val="24"/>
        </w:rPr>
        <w:t xml:space="preserve"> В ином случае Кооператив подлежит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Финансовым годом Кооператива является период с 1 января по 31 декабря.</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создается без ограничения срока действия.</w:t>
      </w:r>
    </w:p>
    <w:p w:rsidR="001C25ED" w:rsidRPr="00A05C6F" w:rsidRDefault="001C25ED" w:rsidP="007C001E">
      <w:pPr>
        <w:tabs>
          <w:tab w:val="left" w:pos="1276"/>
        </w:tabs>
        <w:spacing w:after="0" w:line="240" w:lineRule="auto"/>
        <w:ind w:firstLine="567"/>
        <w:jc w:val="both"/>
        <w:rPr>
          <w:rFonts w:ascii="Times New Roman" w:hAnsi="Times New Roman" w:cs="Times New Roman"/>
          <w:sz w:val="24"/>
          <w:szCs w:val="24"/>
        </w:rPr>
      </w:pPr>
    </w:p>
    <w:p w:rsidR="007476B4" w:rsidRPr="00A05C6F" w:rsidRDefault="00F062A2"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ЦЕЛИ И ВИДЫ ДЕЯТЕЛЬНОСТИ КООПЕРАТИВА</w:t>
      </w:r>
    </w:p>
    <w:p w:rsidR="001D59BA" w:rsidRPr="00A05C6F" w:rsidRDefault="001D59BA" w:rsidP="007C001E">
      <w:pPr>
        <w:pStyle w:val="a3"/>
        <w:tabs>
          <w:tab w:val="left" w:pos="1276"/>
        </w:tabs>
        <w:spacing w:after="0" w:line="240" w:lineRule="auto"/>
        <w:ind w:left="0" w:firstLine="567"/>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Основной целью Кооператива является повышение доходов и сокращение расходов его членов</w:t>
      </w:r>
      <w:r w:rsidR="001444C4" w:rsidRPr="00A05C6F">
        <w:rPr>
          <w:rFonts w:ascii="Times New Roman" w:hAnsi="Times New Roman" w:cs="Times New Roman"/>
          <w:sz w:val="24"/>
          <w:szCs w:val="24"/>
        </w:rPr>
        <w:t xml:space="preserve"> </w:t>
      </w:r>
      <w:r w:rsidRPr="00A05C6F">
        <w:rPr>
          <w:rFonts w:ascii="Times New Roman" w:hAnsi="Times New Roman" w:cs="Times New Roman"/>
          <w:sz w:val="24"/>
          <w:szCs w:val="24"/>
        </w:rPr>
        <w:t>– сельскохозяйственных  товаропроизводителей  за  сч</w:t>
      </w:r>
      <w:r w:rsidR="00F42947" w:rsidRPr="00A05C6F">
        <w:rPr>
          <w:rFonts w:ascii="Times New Roman" w:hAnsi="Times New Roman" w:cs="Times New Roman"/>
          <w:sz w:val="24"/>
          <w:szCs w:val="24"/>
        </w:rPr>
        <w:t>е</w:t>
      </w:r>
      <w:r w:rsidRPr="00A05C6F">
        <w:rPr>
          <w:rFonts w:ascii="Times New Roman" w:hAnsi="Times New Roman" w:cs="Times New Roman"/>
          <w:sz w:val="24"/>
          <w:szCs w:val="24"/>
        </w:rPr>
        <w:t>т  объединения произвед</w:t>
      </w:r>
      <w:r w:rsidR="00F42947" w:rsidRPr="00A05C6F">
        <w:rPr>
          <w:rFonts w:ascii="Times New Roman" w:hAnsi="Times New Roman" w:cs="Times New Roman"/>
          <w:sz w:val="24"/>
          <w:szCs w:val="24"/>
        </w:rPr>
        <w:t>е</w:t>
      </w:r>
      <w:r w:rsidRPr="00A05C6F">
        <w:rPr>
          <w:rFonts w:ascii="Times New Roman" w:hAnsi="Times New Roman" w:cs="Times New Roman"/>
          <w:sz w:val="24"/>
          <w:szCs w:val="24"/>
        </w:rPr>
        <w:t xml:space="preserve">нных  ими  партий  </w:t>
      </w:r>
      <w:r w:rsidR="00F42947" w:rsidRPr="00A05C6F">
        <w:rPr>
          <w:rFonts w:ascii="Times New Roman" w:hAnsi="Times New Roman" w:cs="Times New Roman"/>
          <w:sz w:val="24"/>
          <w:szCs w:val="24"/>
        </w:rPr>
        <w:t>с</w:t>
      </w:r>
      <w:r w:rsidRPr="00A05C6F">
        <w:rPr>
          <w:rFonts w:ascii="Times New Roman" w:hAnsi="Times New Roman" w:cs="Times New Roman"/>
          <w:sz w:val="24"/>
          <w:szCs w:val="24"/>
        </w:rPr>
        <w:t>ельскохозяйственной  продукции  для  е</w:t>
      </w:r>
      <w:r w:rsidR="00F42947" w:rsidRPr="00A05C6F">
        <w:rPr>
          <w:rFonts w:ascii="Times New Roman" w:hAnsi="Times New Roman" w:cs="Times New Roman"/>
          <w:sz w:val="24"/>
          <w:szCs w:val="24"/>
        </w:rPr>
        <w:t>е</w:t>
      </w:r>
      <w:r w:rsidRPr="00A05C6F">
        <w:rPr>
          <w:rFonts w:ascii="Times New Roman" w:hAnsi="Times New Roman" w:cs="Times New Roman"/>
          <w:sz w:val="24"/>
          <w:szCs w:val="24"/>
        </w:rPr>
        <w:t xml:space="preserve">  переработки  и сбыта,  а  также  за  сч</w:t>
      </w:r>
      <w:r w:rsidR="00F42947" w:rsidRPr="00A05C6F">
        <w:rPr>
          <w:rFonts w:ascii="Times New Roman" w:hAnsi="Times New Roman" w:cs="Times New Roman"/>
          <w:sz w:val="24"/>
          <w:szCs w:val="24"/>
        </w:rPr>
        <w:t>е</w:t>
      </w:r>
      <w:r w:rsidRPr="00A05C6F">
        <w:rPr>
          <w:rFonts w:ascii="Times New Roman" w:hAnsi="Times New Roman" w:cs="Times New Roman"/>
          <w:sz w:val="24"/>
          <w:szCs w:val="24"/>
        </w:rPr>
        <w:t>т  совместного  приобретения  для  своих  членов  –</w:t>
      </w:r>
      <w:r w:rsidR="00F42947" w:rsidRPr="00A05C6F">
        <w:rPr>
          <w:rFonts w:ascii="Times New Roman" w:hAnsi="Times New Roman" w:cs="Times New Roman"/>
          <w:sz w:val="24"/>
          <w:szCs w:val="24"/>
        </w:rPr>
        <w:t xml:space="preserve"> </w:t>
      </w:r>
      <w:r w:rsidRPr="00A05C6F">
        <w:rPr>
          <w:rFonts w:ascii="Times New Roman" w:hAnsi="Times New Roman" w:cs="Times New Roman"/>
          <w:sz w:val="24"/>
          <w:szCs w:val="24"/>
        </w:rPr>
        <w:t>сельскохозяйственных товаропроизводителей оптовых партий сырья и материалов.</w:t>
      </w:r>
    </w:p>
    <w:p w:rsidR="00FB7944" w:rsidRPr="00A05C6F" w:rsidRDefault="001444C4"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w:t>
      </w:r>
      <w:r w:rsidR="00FB7944" w:rsidRPr="00A05C6F">
        <w:rPr>
          <w:rFonts w:ascii="Times New Roman" w:hAnsi="Times New Roman" w:cs="Times New Roman"/>
          <w:sz w:val="24"/>
          <w:szCs w:val="24"/>
        </w:rPr>
        <w:t>осуществл</w:t>
      </w:r>
      <w:r w:rsidRPr="00A05C6F">
        <w:rPr>
          <w:rFonts w:ascii="Times New Roman" w:hAnsi="Times New Roman" w:cs="Times New Roman"/>
          <w:sz w:val="24"/>
          <w:szCs w:val="24"/>
        </w:rPr>
        <w:t xml:space="preserve">яет </w:t>
      </w:r>
      <w:r w:rsidR="00FB7944" w:rsidRPr="00A05C6F">
        <w:rPr>
          <w:rFonts w:ascii="Times New Roman" w:hAnsi="Times New Roman" w:cs="Times New Roman"/>
          <w:sz w:val="24"/>
          <w:szCs w:val="24"/>
        </w:rPr>
        <w:t>предпринимательск</w:t>
      </w:r>
      <w:r w:rsidRPr="00A05C6F">
        <w:rPr>
          <w:rFonts w:ascii="Times New Roman" w:hAnsi="Times New Roman" w:cs="Times New Roman"/>
          <w:sz w:val="24"/>
          <w:szCs w:val="24"/>
        </w:rPr>
        <w:t xml:space="preserve">ую </w:t>
      </w:r>
      <w:r w:rsidR="00FB7944" w:rsidRPr="00A05C6F">
        <w:rPr>
          <w:rFonts w:ascii="Times New Roman" w:hAnsi="Times New Roman" w:cs="Times New Roman"/>
          <w:sz w:val="24"/>
          <w:szCs w:val="24"/>
        </w:rPr>
        <w:t>деятельност</w:t>
      </w:r>
      <w:r w:rsidRPr="00A05C6F">
        <w:rPr>
          <w:rFonts w:ascii="Times New Roman" w:hAnsi="Times New Roman" w:cs="Times New Roman"/>
          <w:sz w:val="24"/>
          <w:szCs w:val="24"/>
        </w:rPr>
        <w:t>ь</w:t>
      </w:r>
      <w:r w:rsidR="00FB7944" w:rsidRPr="00A05C6F">
        <w:rPr>
          <w:rFonts w:ascii="Times New Roman" w:hAnsi="Times New Roman" w:cs="Times New Roman"/>
          <w:sz w:val="24"/>
          <w:szCs w:val="24"/>
        </w:rPr>
        <w:t xml:space="preserve">  лишь  постольку,</w:t>
      </w:r>
      <w:r w:rsidRPr="00A05C6F">
        <w:rPr>
          <w:rFonts w:ascii="Times New Roman" w:hAnsi="Times New Roman" w:cs="Times New Roman"/>
          <w:sz w:val="24"/>
          <w:szCs w:val="24"/>
        </w:rPr>
        <w:t xml:space="preserve"> </w:t>
      </w:r>
      <w:r w:rsidR="00FB7944" w:rsidRPr="00A05C6F">
        <w:rPr>
          <w:rFonts w:ascii="Times New Roman" w:hAnsi="Times New Roman" w:cs="Times New Roman"/>
          <w:sz w:val="24"/>
          <w:szCs w:val="24"/>
        </w:rPr>
        <w:t>поскольку это служит достижению целей, ради которых Кооператив создан.</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Основн</w:t>
      </w:r>
      <w:r w:rsidR="00F42947" w:rsidRPr="00A05C6F">
        <w:rPr>
          <w:rFonts w:ascii="Times New Roman" w:hAnsi="Times New Roman" w:cs="Times New Roman"/>
          <w:sz w:val="24"/>
          <w:szCs w:val="24"/>
        </w:rPr>
        <w:t xml:space="preserve">ые </w:t>
      </w:r>
      <w:r w:rsidRPr="00A05C6F">
        <w:rPr>
          <w:rFonts w:ascii="Times New Roman" w:hAnsi="Times New Roman" w:cs="Times New Roman"/>
          <w:sz w:val="24"/>
          <w:szCs w:val="24"/>
        </w:rPr>
        <w:t>виды деятельности</w:t>
      </w:r>
      <w:r w:rsidR="00F42947" w:rsidRPr="00A05C6F">
        <w:rPr>
          <w:rFonts w:ascii="Times New Roman" w:hAnsi="Times New Roman" w:cs="Times New Roman"/>
          <w:sz w:val="24"/>
          <w:szCs w:val="24"/>
        </w:rPr>
        <w:t xml:space="preserve"> </w:t>
      </w:r>
      <w:r w:rsidRPr="00A05C6F">
        <w:rPr>
          <w:rFonts w:ascii="Times New Roman" w:hAnsi="Times New Roman" w:cs="Times New Roman"/>
          <w:sz w:val="24"/>
          <w:szCs w:val="24"/>
        </w:rPr>
        <w:t>Кооператива:</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хранение, сортировка, фасовка, переработка, упаковка</w:t>
      </w: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транспортировка</w:t>
      </w: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 сбыт произведенной членами Кооператива сельскохозяйственной продукции;</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закуп</w:t>
      </w:r>
      <w:r w:rsidRPr="00A05C6F">
        <w:rPr>
          <w:rFonts w:ascii="Times New Roman" w:hAnsi="Times New Roman" w:cs="Times New Roman"/>
          <w:sz w:val="24"/>
          <w:szCs w:val="24"/>
        </w:rPr>
        <w:t xml:space="preserve">ка и продажа </w:t>
      </w:r>
      <w:r w:rsidR="0080510D" w:rsidRPr="00A05C6F">
        <w:rPr>
          <w:rFonts w:ascii="Times New Roman" w:hAnsi="Times New Roman" w:cs="Times New Roman"/>
          <w:sz w:val="24"/>
          <w:szCs w:val="24"/>
        </w:rPr>
        <w:t>сре</w:t>
      </w:r>
      <w:proofErr w:type="gramStart"/>
      <w:r w:rsidR="0080510D" w:rsidRPr="00A05C6F">
        <w:rPr>
          <w:rFonts w:ascii="Times New Roman" w:hAnsi="Times New Roman" w:cs="Times New Roman"/>
          <w:sz w:val="24"/>
          <w:szCs w:val="24"/>
        </w:rPr>
        <w:t>дств пр</w:t>
      </w:r>
      <w:proofErr w:type="gramEnd"/>
      <w:r w:rsidR="0080510D" w:rsidRPr="00A05C6F">
        <w:rPr>
          <w:rFonts w:ascii="Times New Roman" w:hAnsi="Times New Roman" w:cs="Times New Roman"/>
          <w:sz w:val="24"/>
          <w:szCs w:val="24"/>
        </w:rPr>
        <w:t>оизводства, удобрений, известковых материалов, кормов,  нефтепродуктов,  оборудования,  запасных  частей,  пестицидов,  гербицидов  и других  химикатов,  а  также  любых  других  товаров,  необходимых  для  производства сельскохозяйственной продукции;</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закупка и продажа семян, молодняка скота и птицы; </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 xml:space="preserve">- </w:t>
      </w:r>
      <w:r w:rsidR="0080510D" w:rsidRPr="00A05C6F">
        <w:rPr>
          <w:rFonts w:ascii="Times New Roman" w:hAnsi="Times New Roman" w:cs="Times New Roman"/>
          <w:sz w:val="24"/>
          <w:szCs w:val="24"/>
        </w:rPr>
        <w:t xml:space="preserve">тестирование и контроль качества продукции; </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изучение рынка сбыта, организация рекламы произведенной продукции;</w:t>
      </w:r>
    </w:p>
    <w:p w:rsidR="0080510D" w:rsidRPr="00A05C6F" w:rsidRDefault="00F00FE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оказание членам и ассоциированным членам Кооператива консультационных, обучающих и иных услуг, соответствующих целям деятельности Кооператива, а также выполнение иной деяте</w:t>
      </w:r>
      <w:r w:rsidR="00FB7944" w:rsidRPr="00A05C6F">
        <w:rPr>
          <w:rFonts w:ascii="Times New Roman" w:hAnsi="Times New Roman" w:cs="Times New Roman"/>
          <w:sz w:val="24"/>
          <w:szCs w:val="24"/>
        </w:rPr>
        <w:t>льности, не запрещенной законом.</w:t>
      </w:r>
    </w:p>
    <w:p w:rsidR="007476B4" w:rsidRPr="00A05C6F" w:rsidRDefault="007476B4" w:rsidP="007C001E">
      <w:pPr>
        <w:tabs>
          <w:tab w:val="left" w:pos="1276"/>
        </w:tabs>
        <w:spacing w:after="0" w:line="240" w:lineRule="auto"/>
        <w:ind w:firstLine="567"/>
        <w:jc w:val="both"/>
        <w:rPr>
          <w:rFonts w:ascii="Times New Roman" w:hAnsi="Times New Roman" w:cs="Times New Roman"/>
          <w:sz w:val="24"/>
          <w:szCs w:val="24"/>
        </w:rPr>
      </w:pPr>
    </w:p>
    <w:p w:rsidR="007476B4" w:rsidRPr="00A05C6F" w:rsidRDefault="001D59BA"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Ч</w:t>
      </w:r>
      <w:r w:rsidR="00F062A2" w:rsidRPr="00A05C6F">
        <w:rPr>
          <w:rFonts w:ascii="Times New Roman" w:hAnsi="Times New Roman" w:cs="Times New Roman"/>
          <w:b/>
          <w:sz w:val="24"/>
          <w:szCs w:val="24"/>
        </w:rPr>
        <w:t>ЛЕНЫ КООПЕРАТИВА</w:t>
      </w:r>
    </w:p>
    <w:p w:rsidR="001D59BA" w:rsidRPr="00A05C6F" w:rsidRDefault="001D59BA" w:rsidP="007C001E">
      <w:pPr>
        <w:pStyle w:val="a3"/>
        <w:tabs>
          <w:tab w:val="left" w:pos="1276"/>
        </w:tabs>
        <w:spacing w:after="0" w:line="240" w:lineRule="auto"/>
        <w:ind w:left="0" w:firstLine="567"/>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Членами  Кооператива  могут  быть  признающие  Устав  Кооператива  и участвующие в его хозяйственной деятельности юридические и/или физические лица, являющиеся сельскохозяйственными то</w:t>
      </w:r>
      <w:r w:rsidR="005B66E2" w:rsidRPr="00A05C6F">
        <w:rPr>
          <w:rFonts w:ascii="Times New Roman" w:hAnsi="Times New Roman" w:cs="Times New Roman"/>
          <w:sz w:val="24"/>
          <w:szCs w:val="24"/>
        </w:rPr>
        <w:t>варопроизводителями любого вида, а также ведущие личные подсобные хозяйства граждане.</w:t>
      </w:r>
      <w:r w:rsidRPr="00A05C6F">
        <w:rPr>
          <w:rFonts w:ascii="Times New Roman" w:hAnsi="Times New Roman" w:cs="Times New Roman"/>
          <w:sz w:val="24"/>
          <w:szCs w:val="24"/>
        </w:rPr>
        <w:t xml:space="preserve">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Все члены Кооператива равноправны между собой. Равноправие основано на принципе «один член - один голос».</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Члены Кооператива несут субсидиарную ответственность по обязательствам Кооператива в случае, если </w:t>
      </w:r>
      <w:r w:rsidR="001D59BA" w:rsidRPr="00A05C6F">
        <w:rPr>
          <w:rFonts w:ascii="Times New Roman" w:hAnsi="Times New Roman" w:cs="Times New Roman"/>
          <w:sz w:val="24"/>
          <w:szCs w:val="24"/>
        </w:rPr>
        <w:t>К</w:t>
      </w:r>
      <w:r w:rsidRPr="00A05C6F">
        <w:rPr>
          <w:rFonts w:ascii="Times New Roman" w:hAnsi="Times New Roman" w:cs="Times New Roman"/>
          <w:sz w:val="24"/>
          <w:szCs w:val="24"/>
        </w:rPr>
        <w:t>ооперативом не исполнено вступившее в законную силу решение суда по иску имущественного характера.</w:t>
      </w:r>
    </w:p>
    <w:p w:rsidR="001D59BA"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Лицо,  желающие  вступить  в  Кооператив,  подает  письменное  заявление  в Правление  Кооператива  о  приеме  в  члены  Кооператива.  </w:t>
      </w:r>
      <w:r w:rsidR="001D59BA" w:rsidRPr="00A05C6F">
        <w:rPr>
          <w:rFonts w:ascii="Times New Roman" w:hAnsi="Times New Roman" w:cs="Times New Roman"/>
          <w:sz w:val="24"/>
          <w:szCs w:val="24"/>
        </w:rPr>
        <w:t xml:space="preserve">Заявление должно быть рассмотрено Правлением Кооператива в пятидневный срок. </w:t>
      </w:r>
    </w:p>
    <w:p w:rsidR="001444C4" w:rsidRPr="00A05C6F" w:rsidRDefault="001444C4"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Гражданин или юридическое лицо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A7636C" w:rsidRPr="00A05C6F" w:rsidRDefault="00A7636C"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1000F6"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Члены Кооператива имеют право:</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Пользоваться всеми услугами, предоставляемыми Кооперативом;</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Участвовать  в  управлении  Кооперативом  и  быть  избранными  в  органы управления и контроля;</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Получать  у  должностных  лиц  Кооператива  необходимую  информацию  о деятельности Кооператива;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Выйти из  Кооператива  с  получением  стоимости  своего  паевого  взноса;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Пользоваться иными правами членов Кооператива и услугами Кооператива на условиях,  устанавливаемых  Общим  собранием  членов  Кооператива  и  не противоречащих действующему законодательству.</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1000F6"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Члены Кооператива обязаны:</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Соблюдать Устав Кооператива;</w:t>
      </w:r>
    </w:p>
    <w:p w:rsidR="00851930" w:rsidRPr="00A05C6F" w:rsidRDefault="00851930"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Принимать участие в хозяйственной деятельности Кооператива;</w:t>
      </w:r>
    </w:p>
    <w:p w:rsidR="001000F6" w:rsidRPr="00A05C6F" w:rsidRDefault="00786B60"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w:t>
      </w:r>
      <w:r w:rsidR="004B4238" w:rsidRPr="00A05C6F">
        <w:rPr>
          <w:rFonts w:ascii="Times New Roman" w:hAnsi="Times New Roman" w:cs="Times New Roman"/>
          <w:sz w:val="24"/>
          <w:szCs w:val="24"/>
        </w:rPr>
        <w:t xml:space="preserve">носить  паевой  и </w:t>
      </w:r>
      <w:r w:rsidR="00A7636C" w:rsidRPr="00A05C6F">
        <w:rPr>
          <w:rFonts w:ascii="Times New Roman" w:hAnsi="Times New Roman" w:cs="Times New Roman"/>
          <w:sz w:val="24"/>
          <w:szCs w:val="24"/>
        </w:rPr>
        <w:t xml:space="preserve">иные </w:t>
      </w:r>
      <w:r w:rsidR="001000F6" w:rsidRPr="00A05C6F">
        <w:rPr>
          <w:rFonts w:ascii="Times New Roman" w:hAnsi="Times New Roman" w:cs="Times New Roman"/>
          <w:sz w:val="24"/>
          <w:szCs w:val="24"/>
        </w:rPr>
        <w:t>взносы  в  порядке,  установленном  Общим собранием членов Кооператива;</w:t>
      </w:r>
    </w:p>
    <w:p w:rsidR="001000F6" w:rsidRPr="00A05C6F" w:rsidRDefault="00786B60"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w:t>
      </w:r>
      <w:r w:rsidR="001000F6" w:rsidRPr="00A05C6F">
        <w:rPr>
          <w:rFonts w:ascii="Times New Roman" w:hAnsi="Times New Roman" w:cs="Times New Roman"/>
          <w:sz w:val="24"/>
          <w:szCs w:val="24"/>
        </w:rPr>
        <w:t>ыполнять  решения  Общего  собрания  членов  Кооператива,  органов управления и контроля Кооператива;</w:t>
      </w:r>
    </w:p>
    <w:p w:rsidR="001000F6" w:rsidRPr="00A05C6F" w:rsidRDefault="00786B60"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w:t>
      </w:r>
      <w:r w:rsidR="001000F6" w:rsidRPr="00A05C6F">
        <w:rPr>
          <w:rFonts w:ascii="Times New Roman" w:hAnsi="Times New Roman" w:cs="Times New Roman"/>
          <w:sz w:val="24"/>
          <w:szCs w:val="24"/>
        </w:rPr>
        <w:t>охранять  конфиденциальность  в  отношении  финансовой, технической, коммерческой и иной информации, полученной в связи с их учас</w:t>
      </w:r>
      <w:r w:rsidR="008774FE">
        <w:rPr>
          <w:rFonts w:ascii="Times New Roman" w:hAnsi="Times New Roman" w:cs="Times New Roman"/>
          <w:sz w:val="24"/>
          <w:szCs w:val="24"/>
        </w:rPr>
        <w:t>тием в деятельности Кооператива;</w:t>
      </w:r>
    </w:p>
    <w:p w:rsidR="001000F6" w:rsidRPr="00A05C6F" w:rsidRDefault="00786B60"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П</w:t>
      </w:r>
      <w:r w:rsidR="001000F6" w:rsidRPr="00A05C6F">
        <w:rPr>
          <w:rFonts w:ascii="Times New Roman" w:hAnsi="Times New Roman" w:cs="Times New Roman"/>
          <w:sz w:val="24"/>
          <w:szCs w:val="24"/>
        </w:rPr>
        <w:t>рисутствовать  на  Общем  собрании  членов  Кооператива  лично  или  через своего  представителя.  Полномочия  представителя  должны  быть  подтверждены надлежащим образом оформленной доверенностью.</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1000F6"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Основания и порядок прекращения членства в Кооперативе</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Членство  члена Кооператива  в  Кооперативе  прекращается  в  следующих случаях:</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добровольного выхода из числа членов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передачи паевых взносов другим членам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ликвидации юридического лица, являющегося членом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исключения из числа членов Кооператива.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Добровольный  выход  из  членов  Кооператива  осуществляется  на  основании письменного  заявления  в  Правление  Кооператива  о  выходе.  Лицу,  вышедшему  из членов  Кооператива,  возвращается  стоимость  его  пая,  определенная  на  основании данных реестра членов и ассоциированных членов Кооператива как сумма обязательного  паевого  взноса,  дополнительного  паевого  взноса  и приращенного пая, отражённых в  реестре  членов Кооператива.   </w:t>
      </w:r>
    </w:p>
    <w:p w:rsidR="003B64A7" w:rsidRPr="00A05C6F" w:rsidRDefault="003B64A7"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1000F6"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Основания и порядок исключения</w:t>
      </w:r>
      <w:r w:rsidR="00786B60" w:rsidRPr="00A05C6F">
        <w:rPr>
          <w:rFonts w:ascii="Times New Roman" w:hAnsi="Times New Roman" w:cs="Times New Roman"/>
          <w:b/>
          <w:sz w:val="24"/>
          <w:szCs w:val="24"/>
        </w:rPr>
        <w:t xml:space="preserve"> из членов Кооператива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  Кооператива  может  быть  исключен  из  членов  Кооператива  по окончанию текущего финансового года, если он: </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 xml:space="preserve">систематически  не  выполняет  Устав  Кооператива,  решения  Общего  собрания членов  Кооператива  и  Правления  Кооператива,  несмотря  на  письменное предупреждение; </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не  имел  права  на  вступление  в  Кооператив  или  утратил  право  быть  членом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полностью отстранился от участия в деятельности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своими  действиями  наносит  материальный  или  иной  ущерб  деятельности Кооператива;</w:t>
      </w:r>
    </w:p>
    <w:p w:rsidR="001000F6" w:rsidRPr="00A05C6F" w:rsidRDefault="00786B60"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1000F6" w:rsidRPr="00A05C6F">
        <w:rPr>
          <w:rFonts w:ascii="Times New Roman" w:hAnsi="Times New Roman" w:cs="Times New Roman"/>
          <w:sz w:val="24"/>
          <w:szCs w:val="24"/>
        </w:rPr>
        <w:t>предоставляет  недостоверные  данные  бухгалтерской  (финансовой)  отчетности или недостоверные сведения о своём имущественном состоянии.</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Решение  об  исключении  из  членов  Кооператива  принимается  Правлением Кооператива  и  утверждается  Наблюдательным  советом  Кооператива.  Член Кооператива письменно приглашается на заседание Правления Кооператива, где ему предъявляются мотивированные причины исключения.</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Членство в Кооперативе прекращается с момента получения уведомления в письменной форме об исключении из членов Кооператива.</w:t>
      </w:r>
    </w:p>
    <w:p w:rsidR="001000F6" w:rsidRPr="00A05C6F" w:rsidRDefault="001000F6"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членов Кооператива или в суд.</w:t>
      </w:r>
    </w:p>
    <w:p w:rsidR="001000F6" w:rsidRDefault="001000F6" w:rsidP="007C001E">
      <w:pPr>
        <w:tabs>
          <w:tab w:val="left" w:pos="1276"/>
        </w:tabs>
        <w:spacing w:after="0" w:line="240" w:lineRule="auto"/>
        <w:ind w:firstLine="567"/>
        <w:jc w:val="both"/>
        <w:rPr>
          <w:rFonts w:ascii="Times New Roman" w:hAnsi="Times New Roman" w:cs="Times New Roman"/>
          <w:sz w:val="24"/>
          <w:szCs w:val="24"/>
        </w:rPr>
      </w:pPr>
    </w:p>
    <w:p w:rsidR="00B06640" w:rsidRDefault="00B06640" w:rsidP="007C001E">
      <w:pPr>
        <w:tabs>
          <w:tab w:val="left" w:pos="1276"/>
        </w:tabs>
        <w:spacing w:after="0" w:line="240" w:lineRule="auto"/>
        <w:ind w:firstLine="567"/>
        <w:jc w:val="both"/>
        <w:rPr>
          <w:rFonts w:ascii="Times New Roman" w:hAnsi="Times New Roman" w:cs="Times New Roman"/>
          <w:sz w:val="24"/>
          <w:szCs w:val="24"/>
        </w:rPr>
      </w:pPr>
    </w:p>
    <w:p w:rsidR="00B06640" w:rsidRPr="00A05C6F" w:rsidRDefault="00B06640"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А</w:t>
      </w:r>
      <w:r w:rsidR="00F062A2" w:rsidRPr="00A05C6F">
        <w:rPr>
          <w:rFonts w:ascii="Times New Roman" w:hAnsi="Times New Roman" w:cs="Times New Roman"/>
          <w:b/>
          <w:sz w:val="24"/>
          <w:szCs w:val="24"/>
        </w:rPr>
        <w:t xml:space="preserve">ССОЦИИРОВАННЫЕ ЧЛЕНЫ КООПЕРАТИВА </w:t>
      </w:r>
    </w:p>
    <w:p w:rsidR="00786B60" w:rsidRPr="00A05C6F" w:rsidRDefault="00786B60" w:rsidP="007C001E">
      <w:pPr>
        <w:pStyle w:val="a3"/>
        <w:tabs>
          <w:tab w:val="left" w:pos="1276"/>
        </w:tabs>
        <w:spacing w:after="0" w:line="240" w:lineRule="auto"/>
        <w:ind w:left="0" w:firstLine="567"/>
        <w:rPr>
          <w:rFonts w:ascii="Times New Roman" w:hAnsi="Times New Roman" w:cs="Times New Roman"/>
          <w:sz w:val="24"/>
          <w:szCs w:val="24"/>
        </w:rPr>
      </w:pPr>
    </w:p>
    <w:p w:rsidR="00543101" w:rsidRPr="00A05C6F" w:rsidRDefault="00543101"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Ассоциированным членом Кооператива может быть  гражданин или юридическое лицо, независимо от организационно-правовой формы  и формы собственности, внесшее паевой взнос в Кооператив,  по которому оно получает дивиденды и несет риск убытков, связанных с деятельностью Кооператива, в пределах стоимости своего паевого взноса.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Гражданин  или  юридическое  лицо,  изъявившие  желание  вступить  в Кооператив  в  качестве  ассоциированного  члена,  подают  в  Правление  Кооператива заявление  с  просьбой  о  приеме  в  ассоциированные  члены  Кооператива.</w:t>
      </w:r>
      <w:proofErr w:type="gramEnd"/>
      <w:r w:rsidRPr="00A05C6F">
        <w:rPr>
          <w:rFonts w:ascii="Times New Roman" w:hAnsi="Times New Roman" w:cs="Times New Roman"/>
          <w:sz w:val="24"/>
          <w:szCs w:val="24"/>
        </w:rP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543101" w:rsidRPr="00A05C6F" w:rsidRDefault="00543101"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Размер паевых </w:t>
      </w:r>
      <w:r w:rsidR="006A24CF" w:rsidRPr="00A05C6F">
        <w:rPr>
          <w:rFonts w:ascii="Times New Roman" w:hAnsi="Times New Roman" w:cs="Times New Roman"/>
          <w:sz w:val="24"/>
          <w:szCs w:val="24"/>
        </w:rPr>
        <w:t xml:space="preserve">и вступительных </w:t>
      </w:r>
      <w:r w:rsidRPr="00A05C6F">
        <w:rPr>
          <w:rFonts w:ascii="Times New Roman" w:hAnsi="Times New Roman" w:cs="Times New Roman"/>
          <w:sz w:val="24"/>
          <w:szCs w:val="24"/>
        </w:rPr>
        <w:t xml:space="preserve">взносов ассоциированных членов </w:t>
      </w:r>
      <w:r w:rsidR="006A24CF"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 и условия выплаты по ним дивидендов</w:t>
      </w:r>
      <w:r w:rsidR="006A24CF" w:rsidRPr="00A05C6F">
        <w:rPr>
          <w:rFonts w:ascii="Times New Roman" w:hAnsi="Times New Roman" w:cs="Times New Roman"/>
          <w:sz w:val="24"/>
          <w:szCs w:val="24"/>
        </w:rPr>
        <w:t xml:space="preserve"> устанавливаются Общим собранием членов Кооператива и прописываются в договорах, </w:t>
      </w:r>
      <w:r w:rsidRPr="00A05C6F">
        <w:rPr>
          <w:rFonts w:ascii="Times New Roman" w:hAnsi="Times New Roman" w:cs="Times New Roman"/>
          <w:sz w:val="24"/>
          <w:szCs w:val="24"/>
        </w:rPr>
        <w:t>заключаем</w:t>
      </w:r>
      <w:r w:rsidR="006A24CF" w:rsidRPr="00A05C6F">
        <w:rPr>
          <w:rFonts w:ascii="Times New Roman" w:hAnsi="Times New Roman" w:cs="Times New Roman"/>
          <w:sz w:val="24"/>
          <w:szCs w:val="24"/>
        </w:rPr>
        <w:t>ых</w:t>
      </w:r>
      <w:r w:rsidRPr="00A05C6F">
        <w:rPr>
          <w:rFonts w:ascii="Times New Roman" w:hAnsi="Times New Roman" w:cs="Times New Roman"/>
          <w:sz w:val="24"/>
          <w:szCs w:val="24"/>
        </w:rPr>
        <w:t xml:space="preserve"> </w:t>
      </w:r>
      <w:r w:rsidR="006A24CF" w:rsidRPr="00A05C6F">
        <w:rPr>
          <w:rFonts w:ascii="Times New Roman" w:hAnsi="Times New Roman" w:cs="Times New Roman"/>
          <w:sz w:val="24"/>
          <w:szCs w:val="24"/>
        </w:rPr>
        <w:t>К</w:t>
      </w:r>
      <w:r w:rsidRPr="00A05C6F">
        <w:rPr>
          <w:rFonts w:ascii="Times New Roman" w:hAnsi="Times New Roman" w:cs="Times New Roman"/>
          <w:sz w:val="24"/>
          <w:szCs w:val="24"/>
        </w:rPr>
        <w:t>ооперативом с ассоциированными членами.</w:t>
      </w:r>
    </w:p>
    <w:p w:rsidR="0053502E"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Ассоциированный  член  Кооператива  не  обязан  участвовать  в  </w:t>
      </w:r>
      <w:r w:rsidR="0053502E" w:rsidRPr="00A05C6F">
        <w:rPr>
          <w:rFonts w:ascii="Times New Roman" w:hAnsi="Times New Roman" w:cs="Times New Roman"/>
          <w:sz w:val="24"/>
          <w:szCs w:val="24"/>
        </w:rPr>
        <w:t xml:space="preserve">хозяйственной </w:t>
      </w:r>
      <w:r w:rsidRPr="00A05C6F">
        <w:rPr>
          <w:rFonts w:ascii="Times New Roman" w:hAnsi="Times New Roman" w:cs="Times New Roman"/>
          <w:sz w:val="24"/>
          <w:szCs w:val="24"/>
        </w:rPr>
        <w:t>деятельности Кооператива</w:t>
      </w:r>
      <w:r w:rsidR="0053502E" w:rsidRPr="00A05C6F">
        <w:rPr>
          <w:rFonts w:ascii="Times New Roman" w:hAnsi="Times New Roman" w:cs="Times New Roman"/>
          <w:sz w:val="24"/>
          <w:szCs w:val="24"/>
        </w:rPr>
        <w:t>.</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Ассоциированный  член  Кооператива  имеет  право  голоса  в  Кооперативе, однако общее число ассоциированных членов с правом решающего голоса на Общем собрании  членов  Кооператива  не  должно  превышать 20  процентов  от  числа  членов Кооператива.</w:t>
      </w:r>
    </w:p>
    <w:p w:rsidR="006A24CF" w:rsidRPr="00A05C6F" w:rsidRDefault="006A24CF"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Ассоциированные  члены  вправе  выйти  из  Кооператива.  Выплата ассоциированным  членам  стоимости  паевых  взносов  осуществляется  на  основании данных  реестра  членов  и  ассоциированных  членов  Кооператива  не  позднее  шести месяцев  со  дня  утверждения  годовой  бухгалтерской  (финансовой)  отчетности Кооператива за год, в течение которого было подано заявление о выходе.</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установленным настоящим Уставом для членов Кооператива.</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1000F6" w:rsidRPr="00A05C6F" w:rsidRDefault="001000F6"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О</w:t>
      </w:r>
      <w:r w:rsidR="00F062A2" w:rsidRPr="00A05C6F">
        <w:rPr>
          <w:rFonts w:ascii="Times New Roman" w:hAnsi="Times New Roman" w:cs="Times New Roman"/>
          <w:b/>
          <w:sz w:val="24"/>
          <w:szCs w:val="24"/>
        </w:rPr>
        <w:t>РГАНЫ УПРАВЛЕНИЯ КООПЕРАТИВОМ</w:t>
      </w:r>
    </w:p>
    <w:p w:rsidR="00037199" w:rsidRPr="00A05C6F" w:rsidRDefault="00037199"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Органами управления и контроля Кооператива являются:</w:t>
      </w:r>
    </w:p>
    <w:p w:rsidR="0080510D" w:rsidRPr="00A05C6F" w:rsidRDefault="00A50A0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Общее собрание членов Кооператива (собрание уполномоченных);</w:t>
      </w:r>
    </w:p>
    <w:p w:rsidR="0080510D" w:rsidRPr="00A05C6F" w:rsidRDefault="00A50A0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Правление Кооператива; </w:t>
      </w:r>
    </w:p>
    <w:p w:rsidR="0080510D" w:rsidRPr="00A05C6F" w:rsidRDefault="00A50A0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Наблюдательный совет Кооператива;</w:t>
      </w:r>
    </w:p>
    <w:p w:rsidR="0080510D" w:rsidRPr="00A05C6F" w:rsidRDefault="00A50A0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Исполнительная дирекция.</w:t>
      </w:r>
    </w:p>
    <w:p w:rsidR="00037199" w:rsidRPr="00A05C6F" w:rsidRDefault="00037199" w:rsidP="007C001E">
      <w:pPr>
        <w:tabs>
          <w:tab w:val="left" w:pos="1276"/>
        </w:tabs>
        <w:spacing w:after="0" w:line="240" w:lineRule="auto"/>
        <w:ind w:firstLine="567"/>
        <w:jc w:val="both"/>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Общее собрание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Общее  собрание  членов  Кооператива  (собрание  уполномоченных)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  исключительной  компетенции  Общего  собрания  членов  Кооператива (собрания уполномоченных) относ</w:t>
      </w:r>
      <w:r w:rsidR="00366D18" w:rsidRPr="00A05C6F">
        <w:rPr>
          <w:rFonts w:ascii="Times New Roman" w:hAnsi="Times New Roman" w:cs="Times New Roman"/>
          <w:sz w:val="24"/>
          <w:szCs w:val="24"/>
        </w:rPr>
        <w:t>ятся рассмотрение и принятие решений по следующим вопросам</w:t>
      </w:r>
      <w:r w:rsidRPr="00A05C6F">
        <w:rPr>
          <w:rFonts w:ascii="Times New Roman" w:hAnsi="Times New Roman" w:cs="Times New Roman"/>
          <w:sz w:val="24"/>
          <w:szCs w:val="24"/>
        </w:rPr>
        <w:t>:</w:t>
      </w:r>
    </w:p>
    <w:p w:rsidR="00366D18" w:rsidRPr="00A05C6F" w:rsidRDefault="00CE5538" w:rsidP="007C001E">
      <w:pPr>
        <w:pStyle w:val="a3"/>
        <w:numPr>
          <w:ilvl w:val="0"/>
          <w:numId w:val="8"/>
        </w:numPr>
        <w:tabs>
          <w:tab w:val="left" w:pos="1276"/>
        </w:tabs>
        <w:spacing w:after="0" w:line="240" w:lineRule="auto"/>
        <w:ind w:left="0" w:firstLine="567"/>
        <w:jc w:val="both"/>
        <w:rPr>
          <w:rFonts w:ascii="Times New Roman" w:hAnsi="Times New Roman" w:cs="Times New Roman"/>
          <w:sz w:val="24"/>
          <w:szCs w:val="24"/>
        </w:rPr>
      </w:pPr>
      <w:bookmarkStart w:id="0" w:name="Par411"/>
      <w:bookmarkEnd w:id="0"/>
      <w:r w:rsidRPr="00A05C6F">
        <w:rPr>
          <w:rFonts w:ascii="Times New Roman" w:hAnsi="Times New Roman" w:cs="Times New Roman"/>
          <w:sz w:val="24"/>
          <w:szCs w:val="24"/>
        </w:rPr>
        <w:lastRenderedPageBreak/>
        <w:t>У</w:t>
      </w:r>
      <w:r w:rsidR="00366D18" w:rsidRPr="00A05C6F">
        <w:rPr>
          <w:rFonts w:ascii="Times New Roman" w:hAnsi="Times New Roman" w:cs="Times New Roman"/>
          <w:sz w:val="24"/>
          <w:szCs w:val="24"/>
        </w:rPr>
        <w:t xml:space="preserve">тверждение устава </w:t>
      </w:r>
      <w:r w:rsidRPr="00A05C6F">
        <w:rPr>
          <w:rFonts w:ascii="Times New Roman" w:hAnsi="Times New Roman" w:cs="Times New Roman"/>
          <w:sz w:val="24"/>
          <w:szCs w:val="24"/>
        </w:rPr>
        <w:t>К</w:t>
      </w:r>
      <w:r w:rsidR="00366D18" w:rsidRPr="00A05C6F">
        <w:rPr>
          <w:rFonts w:ascii="Times New Roman" w:hAnsi="Times New Roman" w:cs="Times New Roman"/>
          <w:sz w:val="24"/>
          <w:szCs w:val="24"/>
        </w:rPr>
        <w:t>ооператива, внесение изменений и дополнений к нему;</w:t>
      </w:r>
    </w:p>
    <w:p w:rsidR="00366D18" w:rsidRPr="00A05C6F" w:rsidRDefault="00CE5538" w:rsidP="007C001E">
      <w:pPr>
        <w:pStyle w:val="ConsPlusNormal"/>
        <w:numPr>
          <w:ilvl w:val="0"/>
          <w:numId w:val="8"/>
        </w:numPr>
        <w:tabs>
          <w:tab w:val="left" w:pos="1276"/>
        </w:tabs>
        <w:ind w:left="0" w:firstLine="567"/>
        <w:jc w:val="both"/>
      </w:pPr>
      <w:r w:rsidRPr="00A05C6F">
        <w:t>Выборы Председателя, членов Правления Кооператива и членов Наблюдательного совета К</w:t>
      </w:r>
      <w:r w:rsidR="00366D18" w:rsidRPr="00A05C6F">
        <w:t>ооператива, заслушивание отчетов об их деятельности и прекращение их полномочий;</w:t>
      </w:r>
    </w:p>
    <w:p w:rsidR="00366D18" w:rsidRPr="00A05C6F" w:rsidRDefault="00CE5538" w:rsidP="007C001E">
      <w:pPr>
        <w:pStyle w:val="ConsPlusNormal"/>
        <w:numPr>
          <w:ilvl w:val="0"/>
          <w:numId w:val="8"/>
        </w:numPr>
        <w:tabs>
          <w:tab w:val="left" w:pos="1276"/>
        </w:tabs>
        <w:ind w:left="0" w:firstLine="567"/>
        <w:jc w:val="both"/>
      </w:pPr>
      <w:r w:rsidRPr="00A05C6F">
        <w:t>У</w:t>
      </w:r>
      <w:r w:rsidR="00366D18" w:rsidRPr="00A05C6F">
        <w:t xml:space="preserve">тверждение программ развития </w:t>
      </w:r>
      <w:r w:rsidRPr="00A05C6F">
        <w:t>К</w:t>
      </w:r>
      <w:r w:rsidR="00366D18" w:rsidRPr="00A05C6F">
        <w:t>ооператива, годового отчета и годовой бухгалтерской (финансовой) отчетности;</w:t>
      </w:r>
    </w:p>
    <w:p w:rsidR="00366D18" w:rsidRPr="00A05C6F" w:rsidRDefault="00CE5538" w:rsidP="007C001E">
      <w:pPr>
        <w:pStyle w:val="ConsPlusNormal"/>
        <w:numPr>
          <w:ilvl w:val="0"/>
          <w:numId w:val="8"/>
        </w:numPr>
        <w:tabs>
          <w:tab w:val="left" w:pos="1276"/>
        </w:tabs>
        <w:ind w:left="0" w:firstLine="567"/>
        <w:jc w:val="both"/>
      </w:pPr>
      <w:bookmarkStart w:id="1" w:name="Par416"/>
      <w:bookmarkEnd w:id="1"/>
      <w:r w:rsidRPr="00A05C6F">
        <w:t>У</w:t>
      </w:r>
      <w:r w:rsidR="00366D18" w:rsidRPr="00A05C6F">
        <w:t xml:space="preserve">становление размера и порядка внесения паевых и </w:t>
      </w:r>
      <w:r w:rsidRPr="00A05C6F">
        <w:t>иных взносов, порядка их возврата членам К</w:t>
      </w:r>
      <w:r w:rsidR="00B23B0B" w:rsidRPr="00A05C6F">
        <w:t>ооператива при выходе из К</w:t>
      </w:r>
      <w:r w:rsidR="00366D18" w:rsidRPr="00A05C6F">
        <w:t>ооператива;</w:t>
      </w:r>
    </w:p>
    <w:p w:rsidR="00366D18" w:rsidRPr="00A05C6F" w:rsidRDefault="00CE5538" w:rsidP="007C001E">
      <w:pPr>
        <w:pStyle w:val="ConsPlusNormal"/>
        <w:numPr>
          <w:ilvl w:val="0"/>
          <w:numId w:val="8"/>
        </w:numPr>
        <w:tabs>
          <w:tab w:val="left" w:pos="1276"/>
        </w:tabs>
        <w:ind w:left="0" w:firstLine="567"/>
        <w:jc w:val="both"/>
      </w:pPr>
      <w:bookmarkStart w:id="2" w:name="Par418"/>
      <w:bookmarkEnd w:id="2"/>
      <w:r w:rsidRPr="00A05C6F">
        <w:t>П</w:t>
      </w:r>
      <w:r w:rsidR="00366D18" w:rsidRPr="00A05C6F">
        <w:t xml:space="preserve">орядок распределения прибыли (доходов) и убытков между членами </w:t>
      </w:r>
      <w:r w:rsidR="00B23B0B" w:rsidRPr="00A05C6F">
        <w:t>К</w:t>
      </w:r>
      <w:r w:rsidR="00366D18" w:rsidRPr="00A05C6F">
        <w:t>ооператива;</w:t>
      </w:r>
    </w:p>
    <w:p w:rsidR="00B23B0B" w:rsidRPr="00A05C6F" w:rsidRDefault="00B23B0B" w:rsidP="007C001E">
      <w:pPr>
        <w:pStyle w:val="ConsPlusNormal"/>
        <w:numPr>
          <w:ilvl w:val="0"/>
          <w:numId w:val="8"/>
        </w:numPr>
        <w:tabs>
          <w:tab w:val="left" w:pos="1276"/>
        </w:tabs>
        <w:ind w:left="0" w:firstLine="567"/>
        <w:jc w:val="both"/>
      </w:pPr>
      <w:bookmarkStart w:id="3" w:name="Par419"/>
      <w:bookmarkEnd w:id="3"/>
      <w:r w:rsidRPr="00A05C6F">
        <w:t>Приобретение и о</w:t>
      </w:r>
      <w:r w:rsidR="00366D18" w:rsidRPr="00A05C6F">
        <w:t>тчуждение земли и</w:t>
      </w:r>
      <w:r w:rsidRPr="00A05C6F">
        <w:t xml:space="preserve"> основных сре</w:t>
      </w:r>
      <w:proofErr w:type="gramStart"/>
      <w:r w:rsidRPr="00A05C6F">
        <w:t>дств пр</w:t>
      </w:r>
      <w:proofErr w:type="gramEnd"/>
      <w:r w:rsidRPr="00A05C6F">
        <w:t>оизводства Кооператива;</w:t>
      </w:r>
    </w:p>
    <w:p w:rsidR="00366D18" w:rsidRPr="00A05C6F" w:rsidRDefault="00B23B0B" w:rsidP="007C001E">
      <w:pPr>
        <w:pStyle w:val="ConsPlusNormal"/>
        <w:numPr>
          <w:ilvl w:val="0"/>
          <w:numId w:val="8"/>
        </w:numPr>
        <w:tabs>
          <w:tab w:val="left" w:pos="1276"/>
        </w:tabs>
        <w:ind w:left="0" w:firstLine="567"/>
        <w:jc w:val="both"/>
      </w:pPr>
      <w:r w:rsidRPr="00A05C6F">
        <w:t>О</w:t>
      </w:r>
      <w:r w:rsidR="00366D18" w:rsidRPr="00A05C6F">
        <w:t xml:space="preserve">пределение видов и размеров фондов </w:t>
      </w:r>
      <w:r w:rsidRPr="00A05C6F">
        <w:t>К</w:t>
      </w:r>
      <w:r w:rsidR="00366D18" w:rsidRPr="00A05C6F">
        <w:t>ооператива, а также условий их формирования;</w:t>
      </w:r>
    </w:p>
    <w:p w:rsidR="00366D18" w:rsidRPr="00A05C6F" w:rsidRDefault="00B23B0B" w:rsidP="007C001E">
      <w:pPr>
        <w:pStyle w:val="ConsPlusNormal"/>
        <w:numPr>
          <w:ilvl w:val="0"/>
          <w:numId w:val="8"/>
        </w:numPr>
        <w:tabs>
          <w:tab w:val="left" w:pos="1276"/>
        </w:tabs>
        <w:ind w:left="0" w:firstLine="567"/>
        <w:jc w:val="both"/>
      </w:pPr>
      <w:r w:rsidRPr="00A05C6F">
        <w:t>Вступление К</w:t>
      </w:r>
      <w:r w:rsidR="00366D18" w:rsidRPr="00A05C6F">
        <w:t>ооператива в другие кооперативы, хозяйственные товарищества и общества, союзы, ассоциации, а также выход из них;</w:t>
      </w:r>
    </w:p>
    <w:p w:rsidR="00366D18" w:rsidRPr="00A05C6F" w:rsidRDefault="00B23B0B" w:rsidP="007C001E">
      <w:pPr>
        <w:pStyle w:val="ConsPlusNormal"/>
        <w:numPr>
          <w:ilvl w:val="0"/>
          <w:numId w:val="8"/>
        </w:numPr>
        <w:tabs>
          <w:tab w:val="left" w:pos="1276"/>
        </w:tabs>
        <w:ind w:left="0" w:firstLine="567"/>
        <w:jc w:val="both"/>
      </w:pPr>
      <w:bookmarkStart w:id="4" w:name="Par423"/>
      <w:bookmarkEnd w:id="4"/>
      <w:r w:rsidRPr="00A05C6F">
        <w:t>П</w:t>
      </w:r>
      <w:r w:rsidR="00366D18" w:rsidRPr="00A05C6F">
        <w:t xml:space="preserve">орядок </w:t>
      </w:r>
      <w:r w:rsidRPr="00A05C6F">
        <w:t>предоставления займов членам К</w:t>
      </w:r>
      <w:r w:rsidR="00366D18" w:rsidRPr="00A05C6F">
        <w:t xml:space="preserve">ооператива и установление размеров этих </w:t>
      </w:r>
      <w:r w:rsidRPr="00A05C6F">
        <w:t>займов</w:t>
      </w:r>
      <w:r w:rsidR="00366D18" w:rsidRPr="00A05C6F">
        <w:t>;</w:t>
      </w:r>
    </w:p>
    <w:p w:rsidR="00366D18" w:rsidRPr="00A05C6F" w:rsidRDefault="00B23B0B" w:rsidP="007C001E">
      <w:pPr>
        <w:pStyle w:val="ConsPlusNormal"/>
        <w:numPr>
          <w:ilvl w:val="0"/>
          <w:numId w:val="8"/>
        </w:numPr>
        <w:tabs>
          <w:tab w:val="left" w:pos="1276"/>
        </w:tabs>
        <w:ind w:left="0" w:firstLine="567"/>
        <w:jc w:val="both"/>
      </w:pPr>
      <w:r w:rsidRPr="00A05C6F">
        <w:t>С</w:t>
      </w:r>
      <w:r w:rsidR="00366D18" w:rsidRPr="00A05C6F">
        <w:t xml:space="preserve">оздание и ликвидация представительств и филиалов </w:t>
      </w:r>
      <w:r w:rsidRPr="00A05C6F">
        <w:t>К</w:t>
      </w:r>
      <w:r w:rsidR="00366D18" w:rsidRPr="00A05C6F">
        <w:t>ооператива;</w:t>
      </w:r>
    </w:p>
    <w:p w:rsidR="00366D18" w:rsidRPr="00A05C6F" w:rsidRDefault="00B23B0B" w:rsidP="007C001E">
      <w:pPr>
        <w:pStyle w:val="ConsPlusNormal"/>
        <w:numPr>
          <w:ilvl w:val="0"/>
          <w:numId w:val="8"/>
        </w:numPr>
        <w:tabs>
          <w:tab w:val="left" w:pos="1276"/>
        </w:tabs>
        <w:ind w:left="0" w:firstLine="567"/>
        <w:jc w:val="both"/>
      </w:pPr>
      <w:r w:rsidRPr="00A05C6F">
        <w:t>Р</w:t>
      </w:r>
      <w:r w:rsidR="00366D18" w:rsidRPr="00A05C6F">
        <w:t xml:space="preserve">еорганизация и ликвидация </w:t>
      </w:r>
      <w:r w:rsidRPr="00A05C6F">
        <w:t>К</w:t>
      </w:r>
      <w:r w:rsidR="00366D18" w:rsidRPr="00A05C6F">
        <w:t>ооператива;</w:t>
      </w:r>
    </w:p>
    <w:p w:rsidR="00366D18" w:rsidRPr="00A05C6F" w:rsidRDefault="00B23B0B" w:rsidP="007C001E">
      <w:pPr>
        <w:pStyle w:val="ConsPlusNormal"/>
        <w:numPr>
          <w:ilvl w:val="0"/>
          <w:numId w:val="8"/>
        </w:numPr>
        <w:tabs>
          <w:tab w:val="left" w:pos="1276"/>
        </w:tabs>
        <w:ind w:left="0" w:firstLine="567"/>
        <w:jc w:val="both"/>
      </w:pPr>
      <w:r w:rsidRPr="00A05C6F">
        <w:t>С</w:t>
      </w:r>
      <w:r w:rsidR="00366D18" w:rsidRPr="00A05C6F">
        <w:t>оздание исполнительной дирекции;</w:t>
      </w:r>
    </w:p>
    <w:p w:rsidR="00366D18" w:rsidRPr="00A05C6F" w:rsidRDefault="00B23B0B" w:rsidP="007C001E">
      <w:pPr>
        <w:pStyle w:val="ConsPlusNormal"/>
        <w:numPr>
          <w:ilvl w:val="0"/>
          <w:numId w:val="8"/>
        </w:numPr>
        <w:tabs>
          <w:tab w:val="left" w:pos="1276"/>
        </w:tabs>
        <w:ind w:left="0" w:firstLine="567"/>
        <w:jc w:val="both"/>
      </w:pPr>
      <w:r w:rsidRPr="00A05C6F">
        <w:t>О</w:t>
      </w:r>
      <w:r w:rsidR="00366D18" w:rsidRPr="00A05C6F">
        <w:t xml:space="preserve">пределение условий и размера вознаграждения членов </w:t>
      </w:r>
      <w:r w:rsidRPr="00A05C6F">
        <w:t>П</w:t>
      </w:r>
      <w:r w:rsidR="00366D18" w:rsidRPr="00A05C6F">
        <w:t>равления и (или</w:t>
      </w:r>
      <w:r w:rsidRPr="00A05C6F">
        <w:t>) П</w:t>
      </w:r>
      <w:r w:rsidR="00366D18" w:rsidRPr="00A05C6F">
        <w:t xml:space="preserve">редседателя </w:t>
      </w:r>
      <w:r w:rsidRPr="00A05C6F">
        <w:t>К</w:t>
      </w:r>
      <w:r w:rsidR="00366D18" w:rsidRPr="00A05C6F">
        <w:t xml:space="preserve">ооператива, компенсации расходов членов </w:t>
      </w:r>
      <w:r w:rsidRPr="00A05C6F">
        <w:t>Н</w:t>
      </w:r>
      <w:r w:rsidR="00366D18" w:rsidRPr="00A05C6F">
        <w:t xml:space="preserve">аблюдательного совета </w:t>
      </w:r>
      <w:r w:rsidRPr="00A05C6F">
        <w:t>К</w:t>
      </w:r>
      <w:r w:rsidR="00366D18" w:rsidRPr="00A05C6F">
        <w:t>ооператива;</w:t>
      </w:r>
    </w:p>
    <w:p w:rsidR="00366D18" w:rsidRPr="00A05C6F" w:rsidRDefault="00B23B0B" w:rsidP="007C001E">
      <w:pPr>
        <w:pStyle w:val="ConsPlusNormal"/>
        <w:numPr>
          <w:ilvl w:val="0"/>
          <w:numId w:val="8"/>
        </w:numPr>
        <w:tabs>
          <w:tab w:val="left" w:pos="1276"/>
        </w:tabs>
        <w:ind w:left="0" w:firstLine="567"/>
        <w:jc w:val="both"/>
      </w:pPr>
      <w:r w:rsidRPr="00A05C6F">
        <w:t>П</w:t>
      </w:r>
      <w:r w:rsidR="00366D18" w:rsidRPr="00A05C6F">
        <w:t xml:space="preserve">ривлечение к ответственности членов </w:t>
      </w:r>
      <w:r w:rsidRPr="00A05C6F">
        <w:t>П</w:t>
      </w:r>
      <w:r w:rsidR="00366D18" w:rsidRPr="00A05C6F">
        <w:t xml:space="preserve">равления и (или) </w:t>
      </w:r>
      <w:r w:rsidRPr="00A05C6F">
        <w:t>Председателя К</w:t>
      </w:r>
      <w:r w:rsidR="00366D18" w:rsidRPr="00A05C6F">
        <w:t xml:space="preserve">ооператива, членов </w:t>
      </w:r>
      <w:r w:rsidRPr="00A05C6F">
        <w:t>Н</w:t>
      </w:r>
      <w:r w:rsidR="00366D18" w:rsidRPr="00A05C6F">
        <w:t xml:space="preserve">аблюдательного совета </w:t>
      </w:r>
      <w:r w:rsidRPr="00A05C6F">
        <w:t>К</w:t>
      </w:r>
      <w:r w:rsidR="00366D18" w:rsidRPr="00A05C6F">
        <w:t>ооператива;</w:t>
      </w:r>
    </w:p>
    <w:p w:rsidR="00366D18" w:rsidRPr="00A05C6F" w:rsidRDefault="00B23B0B" w:rsidP="007C001E">
      <w:pPr>
        <w:pStyle w:val="ConsPlusNormal"/>
        <w:numPr>
          <w:ilvl w:val="0"/>
          <w:numId w:val="8"/>
        </w:numPr>
        <w:tabs>
          <w:tab w:val="left" w:pos="1276"/>
        </w:tabs>
        <w:ind w:left="0" w:firstLine="567"/>
        <w:jc w:val="both"/>
      </w:pPr>
      <w:r w:rsidRPr="00A05C6F">
        <w:t>У</w:t>
      </w:r>
      <w:r w:rsidR="00366D18" w:rsidRPr="00A05C6F">
        <w:t>тверждение вну</w:t>
      </w:r>
      <w:r w:rsidRPr="00A05C6F">
        <w:t>тренних документов (положений) К</w:t>
      </w:r>
      <w:r w:rsidR="00366D18" w:rsidRPr="00A05C6F">
        <w:t>ооператива</w:t>
      </w:r>
      <w:r w:rsidRPr="00A05C6F">
        <w:t>.</w:t>
      </w:r>
    </w:p>
    <w:p w:rsidR="00CE5538" w:rsidRPr="00A05C6F" w:rsidRDefault="00CE5538"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bookmarkStart w:id="5" w:name="Par438"/>
      <w:bookmarkEnd w:id="5"/>
      <w:r w:rsidRPr="00A05C6F">
        <w:rPr>
          <w:rFonts w:ascii="Times New Roman" w:hAnsi="Times New Roman" w:cs="Times New Roman"/>
          <w:sz w:val="24"/>
          <w:szCs w:val="24"/>
        </w:rPr>
        <w:t xml:space="preserve">Решения по вопросам, определенным </w:t>
      </w:r>
      <w:hyperlink w:anchor="Par411" w:tooltip="1) утверждение устава кооператива, внесение изменений и дополнений к нему;" w:history="1">
        <w:r w:rsidRPr="00A05C6F">
          <w:rPr>
            <w:rFonts w:ascii="Times New Roman" w:hAnsi="Times New Roman" w:cs="Times New Roman"/>
            <w:sz w:val="24"/>
            <w:szCs w:val="24"/>
          </w:rPr>
          <w:t>подпунктами 1,</w:t>
        </w:r>
      </w:hyperlink>
      <w:r w:rsidRPr="00A05C6F">
        <w:rPr>
          <w:rFonts w:ascii="Times New Roman" w:hAnsi="Times New Roman" w:cs="Times New Roman"/>
          <w:sz w:val="24"/>
          <w:szCs w:val="24"/>
        </w:rPr>
        <w:t xml:space="preserve"> </w:t>
      </w:r>
      <w:hyperlink w:anchor="Par416" w:tooltip="4) установление размера и порядка внесения паевых взносов и других платежей, порядка их возврата членам кооператива при выходе из кооператива;" w:history="1">
        <w:r w:rsidRPr="00A05C6F">
          <w:rPr>
            <w:rFonts w:ascii="Times New Roman" w:hAnsi="Times New Roman" w:cs="Times New Roman"/>
            <w:sz w:val="24"/>
            <w:szCs w:val="24"/>
          </w:rPr>
          <w:t>4,</w:t>
        </w:r>
      </w:hyperlink>
      <w:r w:rsidRPr="00A05C6F">
        <w:rPr>
          <w:rFonts w:ascii="Times New Roman" w:hAnsi="Times New Roman" w:cs="Times New Roman"/>
          <w:sz w:val="24"/>
          <w:szCs w:val="24"/>
        </w:rPr>
        <w:t xml:space="preserve"> </w:t>
      </w:r>
      <w:hyperlink w:anchor="Par418" w:tooltip="5) порядок распределения прибыли (доходов) и убытков между членами кооператива;" w:history="1">
        <w:r w:rsidRPr="00A05C6F">
          <w:rPr>
            <w:rFonts w:ascii="Times New Roman" w:hAnsi="Times New Roman" w:cs="Times New Roman"/>
            <w:sz w:val="24"/>
            <w:szCs w:val="24"/>
          </w:rPr>
          <w:t>5,</w:t>
        </w:r>
      </w:hyperlink>
      <w:r w:rsidRPr="00A05C6F">
        <w:rPr>
          <w:rFonts w:ascii="Times New Roman" w:hAnsi="Times New Roman" w:cs="Times New Roman"/>
          <w:sz w:val="24"/>
          <w:szCs w:val="24"/>
        </w:rPr>
        <w:t xml:space="preserve"> </w:t>
      </w:r>
      <w:hyperlink w:anchor="Par419" w:tooltip="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w:history="1">
        <w:r w:rsidRPr="00A05C6F">
          <w:rPr>
            <w:rFonts w:ascii="Times New Roman" w:hAnsi="Times New Roman" w:cs="Times New Roman"/>
            <w:sz w:val="24"/>
            <w:szCs w:val="24"/>
          </w:rPr>
          <w:t>6</w:t>
        </w:r>
      </w:hyperlink>
      <w:r w:rsidR="00B23B0B" w:rsidRPr="00A05C6F">
        <w:rPr>
          <w:rFonts w:ascii="Times New Roman" w:hAnsi="Times New Roman" w:cs="Times New Roman"/>
          <w:sz w:val="24"/>
          <w:szCs w:val="24"/>
        </w:rPr>
        <w:t xml:space="preserve">, </w:t>
      </w:r>
      <w:hyperlink w:anchor="Par423" w:tooltip="9) порядок предоставления кредитов членам кооператива и установление размеров этих кредитов;" w:history="1">
        <w:r w:rsidRPr="00A05C6F">
          <w:rPr>
            <w:rFonts w:ascii="Times New Roman" w:hAnsi="Times New Roman" w:cs="Times New Roman"/>
            <w:sz w:val="24"/>
            <w:szCs w:val="24"/>
          </w:rPr>
          <w:t>9</w:t>
        </w:r>
      </w:hyperlink>
      <w:r w:rsidRPr="00A05C6F">
        <w:rPr>
          <w:rFonts w:ascii="Times New Roman" w:hAnsi="Times New Roman" w:cs="Times New Roman"/>
          <w:sz w:val="24"/>
          <w:szCs w:val="24"/>
        </w:rPr>
        <w:t xml:space="preserve"> пункта </w:t>
      </w:r>
      <w:r w:rsidR="00B23B0B" w:rsidRPr="00A05C6F">
        <w:rPr>
          <w:rFonts w:ascii="Times New Roman" w:hAnsi="Times New Roman" w:cs="Times New Roman"/>
          <w:sz w:val="24"/>
          <w:szCs w:val="24"/>
        </w:rPr>
        <w:t>5.2.</w:t>
      </w:r>
      <w:r w:rsidRPr="00A05C6F">
        <w:rPr>
          <w:rFonts w:ascii="Times New Roman" w:hAnsi="Times New Roman" w:cs="Times New Roman"/>
          <w:sz w:val="24"/>
          <w:szCs w:val="24"/>
        </w:rPr>
        <w:t>2</w:t>
      </w:r>
      <w:r w:rsidR="00B23B0B" w:rsidRPr="00A05C6F">
        <w:rPr>
          <w:rFonts w:ascii="Times New Roman" w:hAnsi="Times New Roman" w:cs="Times New Roman"/>
          <w:sz w:val="24"/>
          <w:szCs w:val="24"/>
        </w:rPr>
        <w:t xml:space="preserve"> </w:t>
      </w:r>
      <w:r w:rsidRPr="00A05C6F">
        <w:rPr>
          <w:rFonts w:ascii="Times New Roman" w:hAnsi="Times New Roman" w:cs="Times New Roman"/>
          <w:sz w:val="24"/>
          <w:szCs w:val="24"/>
        </w:rPr>
        <w:t>настояще</w:t>
      </w:r>
      <w:r w:rsidR="00B23B0B" w:rsidRPr="00A05C6F">
        <w:rPr>
          <w:rFonts w:ascii="Times New Roman" w:hAnsi="Times New Roman" w:cs="Times New Roman"/>
          <w:sz w:val="24"/>
          <w:szCs w:val="24"/>
        </w:rPr>
        <w:t>го Устава</w:t>
      </w:r>
      <w:r w:rsidRPr="00A05C6F">
        <w:rPr>
          <w:rFonts w:ascii="Times New Roman" w:hAnsi="Times New Roman" w:cs="Times New Roman"/>
          <w:sz w:val="24"/>
          <w:szCs w:val="24"/>
        </w:rPr>
        <w:t xml:space="preserve">, а также по вопросу о ликвидации </w:t>
      </w:r>
      <w:r w:rsidR="00B23B0B"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считаются принятыми, если за них подано не менее чем две трети голосов от числа членов </w:t>
      </w:r>
      <w:r w:rsidR="00860D9C"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 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при принятии решений по этим вопросам не будет обеспечен необходимый кворум на общем собрании членов </w:t>
      </w:r>
      <w:r w:rsidR="00860D9C"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созывается повторное общее собрание членов </w:t>
      </w:r>
      <w:r w:rsidR="00860D9C"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w:t>
      </w:r>
      <w:r w:rsidR="00860D9C"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(Правлению  Кооператива,  исполнительному  директору)  или Наблюдательному совету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Созыв Общего собрания членов  Кооператива  (собрания  уполномоченных) осуществляет  Правление  Кооператива,  в  случае  приостановления  полномочий Правления Кооператива - Наблюдательный совет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Общее собрание членов Кооператива (собрание уполномоченных) созывается не  реже  одного  раза  в  год</w:t>
      </w:r>
      <w:r w:rsidR="00EC6E2B" w:rsidRPr="00A05C6F">
        <w:rPr>
          <w:rFonts w:ascii="Times New Roman" w:hAnsi="Times New Roman" w:cs="Times New Roman"/>
          <w:sz w:val="24"/>
          <w:szCs w:val="24"/>
        </w:rPr>
        <w:t>. В</w:t>
      </w:r>
      <w:r w:rsidRPr="00A05C6F">
        <w:rPr>
          <w:rFonts w:ascii="Times New Roman" w:hAnsi="Times New Roman" w:cs="Times New Roman"/>
          <w:sz w:val="24"/>
          <w:szCs w:val="24"/>
        </w:rPr>
        <w:t>неочередное  Общее  собрание  может  созываться  по требованию  Правления  Кооператива,  Наблюдательного  совета  Кооператива,  1/10 членов Кооператива, 1/10 уполномоченных, 1/3 асс</w:t>
      </w:r>
      <w:r w:rsidR="00067FAA">
        <w:rPr>
          <w:rFonts w:ascii="Times New Roman" w:hAnsi="Times New Roman" w:cs="Times New Roman"/>
          <w:sz w:val="24"/>
          <w:szCs w:val="24"/>
        </w:rPr>
        <w:t>оциированных членов Кооператива, ревизионного союза.</w:t>
      </w:r>
      <w:bookmarkStart w:id="6" w:name="_GoBack"/>
      <w:bookmarkEnd w:id="6"/>
      <w:r w:rsidRPr="00A05C6F">
        <w:rPr>
          <w:rFonts w:ascii="Times New Roman" w:hAnsi="Times New Roman" w:cs="Times New Roman"/>
          <w:sz w:val="24"/>
          <w:szCs w:val="24"/>
        </w:rPr>
        <w:t xml:space="preserve"> </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Годовое собрание </w:t>
      </w:r>
      <w:r w:rsidR="00EC6E2B" w:rsidRPr="00A05C6F">
        <w:rPr>
          <w:rFonts w:ascii="Times New Roman" w:hAnsi="Times New Roman" w:cs="Times New Roman"/>
          <w:sz w:val="24"/>
          <w:szCs w:val="24"/>
        </w:rPr>
        <w:t xml:space="preserve">созывается </w:t>
      </w:r>
      <w:r w:rsidRPr="00A05C6F">
        <w:rPr>
          <w:rFonts w:ascii="Times New Roman" w:hAnsi="Times New Roman" w:cs="Times New Roman"/>
          <w:sz w:val="24"/>
          <w:szCs w:val="24"/>
        </w:rPr>
        <w:t>не ранее чем через два месяца и не позднее чем через четыре месяца после окончания финансового года.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Кворум, при принятии решений должен составлять не менее:</w:t>
      </w:r>
    </w:p>
    <w:p w:rsidR="0080510D" w:rsidRPr="00A05C6F" w:rsidRDefault="00EC6E2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на  общем  собрании  членов  кооператива:  лично  присутствующих  членов кооператива 25 процентов от общего числа членов кооператива, имеющих право голоса, </w:t>
      </w:r>
      <w:r w:rsidR="0080510D" w:rsidRPr="00A05C6F">
        <w:rPr>
          <w:rFonts w:ascii="Times New Roman" w:hAnsi="Times New Roman" w:cs="Times New Roman"/>
          <w:sz w:val="24"/>
          <w:szCs w:val="24"/>
        </w:rPr>
        <w:lastRenderedPageBreak/>
        <w:t>но не менее 5 членов кооператива в случае, если число членов кооператива составляет менее 20;</w:t>
      </w:r>
    </w:p>
    <w:p w:rsidR="0080510D" w:rsidRPr="00A05C6F" w:rsidRDefault="00EC6E2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на  собрании  уполномоченных:  50 процентов  от  общего  числа  избранных уполномоченных, но не менее 30 уполномоченных.</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Общего собрания избирается простым большинством голосов из  числа  представителей  членов  Кооператива.  Обязанности  председателя  Общего собрания членов Кооператива может выполнять председатель Наблюдательного совета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Если количество членов кооператива превышает 200, то по решению </w:t>
      </w:r>
      <w:r w:rsidR="00EC6E2B" w:rsidRPr="00A05C6F">
        <w:rPr>
          <w:rFonts w:ascii="Times New Roman" w:hAnsi="Times New Roman" w:cs="Times New Roman"/>
          <w:sz w:val="24"/>
          <w:szCs w:val="24"/>
        </w:rPr>
        <w:t xml:space="preserve">Общего </w:t>
      </w:r>
      <w:r w:rsidRPr="00A05C6F">
        <w:rPr>
          <w:rFonts w:ascii="Times New Roman" w:hAnsi="Times New Roman" w:cs="Times New Roman"/>
          <w:sz w:val="24"/>
          <w:szCs w:val="24"/>
        </w:rPr>
        <w:t xml:space="preserve">собрания из их числа и из числа ассоциированных членов избираются уполномоченные, и Общее собрание  членов  Кооператива  проводится  в  форме  собрания  уполномоченных. </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Уполномоченные  избираются  не  более  чем  от  10  членов  (ассоциированных  членов) Кооператива.  Число  уполномоченных  от  ассоциированных  членов  Кооператива,  не должно  превышать  20  процентов  от  числа  уполномоченных,  избранных  от  членов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Уполномоченным  может  быть  физическое  лицо,  являющееся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Члены  Правления  Кооператива,  члены  Наблюдательного  совета  Кооператива, исполнительный  директор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голосованием  на  каждое  предстоящее  собрание уполномоченных  после  получения  членами  Кооператива  уведомления  в  письменной форме с указанием повестки дня собрания уполномоченных, даты, места и времени его проведения.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  Уполномоченные  не  могут  передавать  свои полномочия другим членам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Уведомление  о  предстоящем  рассмотрении  </w:t>
      </w:r>
      <w:proofErr w:type="gramStart"/>
      <w:r w:rsidRPr="00A05C6F">
        <w:rPr>
          <w:rFonts w:ascii="Times New Roman" w:hAnsi="Times New Roman" w:cs="Times New Roman"/>
          <w:sz w:val="24"/>
          <w:szCs w:val="24"/>
        </w:rPr>
        <w:t>вопросов,  относящ</w:t>
      </w:r>
      <w:r w:rsidR="005A010A" w:rsidRPr="00A05C6F">
        <w:rPr>
          <w:rFonts w:ascii="Times New Roman" w:hAnsi="Times New Roman" w:cs="Times New Roman"/>
          <w:sz w:val="24"/>
          <w:szCs w:val="24"/>
        </w:rPr>
        <w:t xml:space="preserve">ихся </w:t>
      </w:r>
      <w:r w:rsidRPr="00A05C6F">
        <w:rPr>
          <w:rFonts w:ascii="Times New Roman" w:hAnsi="Times New Roman" w:cs="Times New Roman"/>
          <w:sz w:val="24"/>
          <w:szCs w:val="24"/>
        </w:rPr>
        <w:t xml:space="preserve">  к исключительной  компетенции  Общего собрания  членов  Кооператива  направляются</w:t>
      </w:r>
      <w:proofErr w:type="gramEnd"/>
      <w:r w:rsidRPr="00A05C6F">
        <w:rPr>
          <w:rFonts w:ascii="Times New Roman" w:hAnsi="Times New Roman" w:cs="Times New Roman"/>
          <w:sz w:val="24"/>
          <w:szCs w:val="24"/>
        </w:rPr>
        <w:t xml:space="preserve"> всем  членам  Кооператива  (уполномоченным)  не  позднее,  чем  за  30  дней  до  даты проведения  Общего  собрания  членов  Кооператива  органом,  осуществляющим  созыв данного  собрания  по  почте  или  нарочным.  При  нарушении  указанного  требования решение Общего собрания считается недействительным.</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количество членов и ассоциированных членов Кооператива превысит  300,  объявления  о  созыве  Общего  собрания  (собрания  уполномоченных) могут  публиковаться  в  газете  «___________»  не  позднее,  чем  за  30  дней  до  даты проведения Общего собрания членов Кооператива (собрания уполномоченных).</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работником этого юридического лица.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На  Общем  собрании  член  Кооператива  имеет  право  представлять  по доверенности  только  одного  другого  члена  Кооператива,  ассоциированный  член Кооператива</w:t>
      </w:r>
      <w:r w:rsidR="005A010A" w:rsidRPr="00A05C6F">
        <w:rPr>
          <w:rFonts w:ascii="Times New Roman" w:hAnsi="Times New Roman" w:cs="Times New Roman"/>
          <w:sz w:val="24"/>
          <w:szCs w:val="24"/>
        </w:rPr>
        <w:t xml:space="preserve">, </w:t>
      </w:r>
      <w:r w:rsidRPr="00A05C6F">
        <w:rPr>
          <w:rFonts w:ascii="Times New Roman" w:hAnsi="Times New Roman" w:cs="Times New Roman"/>
          <w:sz w:val="24"/>
          <w:szCs w:val="24"/>
        </w:rPr>
        <w:t xml:space="preserve"> имеющий право голоса - не более трех других ассоциированных членов Кооператива, имеющих право голоса.</w:t>
      </w:r>
    </w:p>
    <w:p w:rsidR="00860D9C"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Решения  Общего  собрания  членов  Кооператива  (собрания уполномоченных)  оформляются  протоколом,  который  составляется  в  ходе  этого </w:t>
      </w:r>
      <w:r w:rsidRPr="00A05C6F">
        <w:rPr>
          <w:rFonts w:ascii="Times New Roman" w:hAnsi="Times New Roman" w:cs="Times New Roman"/>
          <w:sz w:val="24"/>
          <w:szCs w:val="24"/>
        </w:rPr>
        <w:lastRenderedPageBreak/>
        <w:t xml:space="preserve">собрания и оформляется не менее чем в </w:t>
      </w:r>
      <w:r w:rsidR="00BF3709" w:rsidRPr="00A05C6F">
        <w:rPr>
          <w:rFonts w:ascii="Times New Roman" w:hAnsi="Times New Roman" w:cs="Times New Roman"/>
          <w:sz w:val="24"/>
          <w:szCs w:val="24"/>
        </w:rPr>
        <w:t xml:space="preserve">трех </w:t>
      </w:r>
      <w:r w:rsidRPr="00A05C6F">
        <w:rPr>
          <w:rFonts w:ascii="Times New Roman" w:hAnsi="Times New Roman" w:cs="Times New Roman"/>
          <w:sz w:val="24"/>
          <w:szCs w:val="24"/>
        </w:rPr>
        <w:t xml:space="preserve">экземплярах не позднее чем через десять дней  после  окончания  этого  собрания. </w:t>
      </w:r>
    </w:p>
    <w:p w:rsidR="00BF3709" w:rsidRPr="00A05C6F" w:rsidRDefault="00BF3709"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 протоколу Общего собрания членов кооператива прилагаются документы, определенные п.9 ст. 24 Закона.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Каждый  из  трех  экземпляров  протокола  Общего  собрания  членов Кооператива (собрания уполномоченных) подписывается председателем и секретарем этого  собрания  и  хранится  по  одному  экземпляру  в  Правлении  Кооператива, Наблюдательном совете Кооператива и у главного бухгалтера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член Кооператива или ассоциированный член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BF3709" w:rsidRPr="00A05C6F" w:rsidRDefault="00BF3709" w:rsidP="007C001E">
      <w:pPr>
        <w:pStyle w:val="a3"/>
        <w:tabs>
          <w:tab w:val="left" w:pos="1276"/>
        </w:tabs>
        <w:spacing w:after="0" w:line="240" w:lineRule="auto"/>
        <w:ind w:left="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Правление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Председатель  Кооператива  и  Правление  Кооператива  избираются  Общим собранием  членов Кооператива  сроком  на  5  лет.  Председатель  </w:t>
      </w:r>
      <w:r w:rsidR="00BF3709"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является членом  </w:t>
      </w:r>
      <w:r w:rsidR="00BF3709" w:rsidRPr="00A05C6F">
        <w:rPr>
          <w:rFonts w:ascii="Times New Roman" w:hAnsi="Times New Roman" w:cs="Times New Roman"/>
          <w:sz w:val="24"/>
          <w:szCs w:val="24"/>
        </w:rPr>
        <w:t>П</w:t>
      </w:r>
      <w:r w:rsidRPr="00A05C6F">
        <w:rPr>
          <w:rFonts w:ascii="Times New Roman" w:hAnsi="Times New Roman" w:cs="Times New Roman"/>
          <w:sz w:val="24"/>
          <w:szCs w:val="24"/>
        </w:rPr>
        <w:t>равления  и  возглавляет  его.  Число  членов  Правления  Кооператива определяется  Общим  собранием  членов  Кооператива  и  не  может  быть  менее  трех человек.</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  компетенции  Правления  Кооператива  относится  решение  следующих вопросов:</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рассмотрение  заявлений  о  вступлении  в  члены  или ассоциированные  члены Кооператива,  или  выходе  из  членов  Кооператива  или  ассоциированных  членов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утверждение размера и формы возвращаемого пая при выходе из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формирование </w:t>
      </w:r>
      <w:proofErr w:type="gramStart"/>
      <w:r w:rsidRPr="00A05C6F">
        <w:rPr>
          <w:rFonts w:ascii="Times New Roman" w:hAnsi="Times New Roman" w:cs="Times New Roman"/>
          <w:sz w:val="24"/>
          <w:szCs w:val="24"/>
        </w:rPr>
        <w:t>повестки дня Общего собрания членов Кооператива</w:t>
      </w:r>
      <w:proofErr w:type="gramEnd"/>
      <w:r w:rsidRPr="00A05C6F">
        <w:rPr>
          <w:rFonts w:ascii="Times New Roman" w:hAnsi="Times New Roman" w:cs="Times New Roman"/>
          <w:sz w:val="24"/>
          <w:szCs w:val="24"/>
        </w:rPr>
        <w:t xml:space="preserve"> и его созыв;</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принятие  совместно  с  Наблюдательным  советом  Кооператива  решения  о предоставлении займов членам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рассмотрение  совместно  с  Наблюдательным  советом  Кооператива  заключения ревизионного  союза  сельскохозяйственных  кооперативов,  а  также  акта  ревизии Кооператива, проведенного Наблюдательным советом Кооператива и определение мер по устранению выявленных нарушений;</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утверждение  рыночной  стоимости  паевых  взносов,  вносимых  в  </w:t>
      </w:r>
      <w:proofErr w:type="spellStart"/>
      <w:r w:rsidRPr="00A05C6F">
        <w:rPr>
          <w:rFonts w:ascii="Times New Roman" w:hAnsi="Times New Roman" w:cs="Times New Roman"/>
          <w:sz w:val="24"/>
          <w:szCs w:val="24"/>
        </w:rPr>
        <w:t>неденежной</w:t>
      </w:r>
      <w:proofErr w:type="spellEnd"/>
      <w:r w:rsidRPr="00A05C6F">
        <w:rPr>
          <w:rFonts w:ascii="Times New Roman" w:hAnsi="Times New Roman" w:cs="Times New Roman"/>
          <w:sz w:val="24"/>
          <w:szCs w:val="24"/>
        </w:rPr>
        <w:t xml:space="preserve"> форме;</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осуществление </w:t>
      </w:r>
      <w:proofErr w:type="gramStart"/>
      <w:r w:rsidRPr="00A05C6F">
        <w:rPr>
          <w:rFonts w:ascii="Times New Roman" w:hAnsi="Times New Roman" w:cs="Times New Roman"/>
          <w:sz w:val="24"/>
          <w:szCs w:val="24"/>
        </w:rPr>
        <w:t>контроля за</w:t>
      </w:r>
      <w:proofErr w:type="gramEnd"/>
      <w:r w:rsidRPr="00A05C6F">
        <w:rPr>
          <w:rFonts w:ascii="Times New Roman" w:hAnsi="Times New Roman" w:cs="Times New Roman"/>
          <w:sz w:val="24"/>
          <w:szCs w:val="24"/>
        </w:rPr>
        <w:t xml:space="preserve"> использованием средств Кооператива, формированием фондов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утверждение штатного расписания исполнительной дирекции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совершение не отнесенных к компетенции Общего собрания членов Кооператива сделок;</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предварительное  рассмотрение  вопросов  об  исключении  из  членов  или ассоциированных членов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заключение договоров с ассоциированными членами Кооператива;</w:t>
      </w:r>
    </w:p>
    <w:p w:rsidR="0080510D" w:rsidRPr="00A05C6F" w:rsidRDefault="0080510D" w:rsidP="007C001E">
      <w:pPr>
        <w:pStyle w:val="a3"/>
        <w:numPr>
          <w:ilvl w:val="0"/>
          <w:numId w:val="13"/>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ведение реестра членов Кооператива и ассоциированных членов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Кооператива без доверенности действует на основании реш</w:t>
      </w:r>
      <w:r w:rsidR="0072603C" w:rsidRPr="00A05C6F">
        <w:rPr>
          <w:rFonts w:ascii="Times New Roman" w:hAnsi="Times New Roman" w:cs="Times New Roman"/>
          <w:sz w:val="24"/>
          <w:szCs w:val="24"/>
        </w:rPr>
        <w:t>ений Общего  собрания  членов  К</w:t>
      </w:r>
      <w:r w:rsidRPr="00A05C6F">
        <w:rPr>
          <w:rFonts w:ascii="Times New Roman" w:hAnsi="Times New Roman" w:cs="Times New Roman"/>
          <w:sz w:val="24"/>
          <w:szCs w:val="24"/>
        </w:rPr>
        <w:t xml:space="preserve">ооператива  и  правления  Кооператива  по  вопросам, отнесенным  к  компетенции этих  органов  и  по  остальным  вопросам  единолично  в интересах Кооператива. </w:t>
      </w:r>
      <w:proofErr w:type="gramStart"/>
      <w:r w:rsidRPr="00A05C6F">
        <w:rPr>
          <w:rFonts w:ascii="Times New Roman" w:hAnsi="Times New Roman" w:cs="Times New Roman"/>
          <w:sz w:val="24"/>
          <w:szCs w:val="24"/>
        </w:rPr>
        <w:t>Председатель  Кооператива  представляет  Кооператив  в  органах  государственной власти,  органах  местного  самоуправления  и  организациях,  р</w:t>
      </w:r>
      <w:r w:rsidR="0072603C" w:rsidRPr="00A05C6F">
        <w:rPr>
          <w:rFonts w:ascii="Times New Roman" w:hAnsi="Times New Roman" w:cs="Times New Roman"/>
          <w:sz w:val="24"/>
          <w:szCs w:val="24"/>
        </w:rPr>
        <w:t>аспоряжается  в соответствии с У</w:t>
      </w:r>
      <w:r w:rsidRPr="00A05C6F">
        <w:rPr>
          <w:rFonts w:ascii="Times New Roman" w:hAnsi="Times New Roman" w:cs="Times New Roman"/>
          <w:sz w:val="24"/>
          <w:szCs w:val="24"/>
        </w:rPr>
        <w:t xml:space="preserve">ставом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работниками  Кооператива  приказы  и  распоряжения,  организует выполнение решений </w:t>
      </w:r>
      <w:r w:rsidR="0072603C" w:rsidRPr="00A05C6F">
        <w:rPr>
          <w:rFonts w:ascii="Times New Roman" w:hAnsi="Times New Roman" w:cs="Times New Roman"/>
          <w:sz w:val="24"/>
          <w:szCs w:val="24"/>
        </w:rPr>
        <w:t>О</w:t>
      </w:r>
      <w:r w:rsidRPr="00A05C6F">
        <w:rPr>
          <w:rFonts w:ascii="Times New Roman" w:hAnsi="Times New Roman" w:cs="Times New Roman"/>
          <w:sz w:val="24"/>
          <w:szCs w:val="24"/>
        </w:rPr>
        <w:t>бщего</w:t>
      </w:r>
      <w:r w:rsidR="0072603C" w:rsidRPr="00A05C6F">
        <w:rPr>
          <w:rFonts w:ascii="Times New Roman" w:hAnsi="Times New Roman" w:cs="Times New Roman"/>
          <w:sz w:val="24"/>
          <w:szCs w:val="24"/>
        </w:rPr>
        <w:t xml:space="preserve"> собрания членов Кооператива и Н</w:t>
      </w:r>
      <w:r w:rsidRPr="00A05C6F">
        <w:rPr>
          <w:rFonts w:ascii="Times New Roman" w:hAnsi="Times New Roman" w:cs="Times New Roman"/>
          <w:sz w:val="24"/>
          <w:szCs w:val="24"/>
        </w:rPr>
        <w:t>аблюдательного совета Кооператива  и  исполняет</w:t>
      </w:r>
      <w:proofErr w:type="gramEnd"/>
      <w:r w:rsidRPr="00A05C6F">
        <w:rPr>
          <w:rFonts w:ascii="Times New Roman" w:hAnsi="Times New Roman" w:cs="Times New Roman"/>
          <w:sz w:val="24"/>
          <w:szCs w:val="24"/>
        </w:rPr>
        <w:t xml:space="preserve">  иные  не  противоречащие  </w:t>
      </w:r>
      <w:r w:rsidR="0072603C" w:rsidRPr="00A05C6F">
        <w:rPr>
          <w:rFonts w:ascii="Times New Roman" w:hAnsi="Times New Roman" w:cs="Times New Roman"/>
          <w:sz w:val="24"/>
          <w:szCs w:val="24"/>
        </w:rPr>
        <w:t>У</w:t>
      </w:r>
      <w:r w:rsidRPr="00A05C6F">
        <w:rPr>
          <w:rFonts w:ascii="Times New Roman" w:hAnsi="Times New Roman" w:cs="Times New Roman"/>
          <w:sz w:val="24"/>
          <w:szCs w:val="24"/>
        </w:rPr>
        <w:t>ставу  Кооператива  функции  в интересах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и члены Правления Кооператива подотчетны Наблюдательному совету Кооператива и Общему собранию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Председатель  Кооператива  организует  выполнение  решений  Общего собрания  членов  Кооператива  и  Наблюдательного  совета  Кооператива,  а  также выполняет другие функции, не противоречащие Уставу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Правления  Кооператива</w:t>
      </w:r>
      <w:r w:rsidR="0072603C" w:rsidRPr="00A05C6F">
        <w:rPr>
          <w:rFonts w:ascii="Times New Roman" w:hAnsi="Times New Roman" w:cs="Times New Roman"/>
          <w:sz w:val="24"/>
          <w:szCs w:val="24"/>
        </w:rPr>
        <w:t xml:space="preserve"> </w:t>
      </w:r>
      <w:r w:rsidRPr="00A05C6F">
        <w:rPr>
          <w:rFonts w:ascii="Times New Roman" w:hAnsi="Times New Roman" w:cs="Times New Roman"/>
          <w:sz w:val="24"/>
          <w:szCs w:val="24"/>
        </w:rPr>
        <w:t>и  члены  Правления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определенным настоящим Уставом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w:t>
      </w:r>
      <w:r w:rsidR="0072603C" w:rsidRPr="00A05C6F">
        <w:rPr>
          <w:rFonts w:ascii="Times New Roman" w:hAnsi="Times New Roman" w:cs="Times New Roman"/>
          <w:sz w:val="24"/>
          <w:szCs w:val="24"/>
        </w:rPr>
        <w:t>П</w:t>
      </w:r>
      <w:r w:rsidRPr="00A05C6F">
        <w:rPr>
          <w:rFonts w:ascii="Times New Roman" w:hAnsi="Times New Roman" w:cs="Times New Roman"/>
          <w:sz w:val="24"/>
          <w:szCs w:val="24"/>
        </w:rPr>
        <w:t>редседателя Правления Кооператива, обязан дать в письменной форме обоснование своих предложений и не менее чем за 45 дней до начала проведения Общего собрания членов Кооператива направить эти предложения для получения заключения в ревизионный союз, членом которого</w:t>
      </w:r>
      <w:proofErr w:type="gramEnd"/>
      <w:r w:rsidRPr="00A05C6F">
        <w:rPr>
          <w:rFonts w:ascii="Times New Roman" w:hAnsi="Times New Roman" w:cs="Times New Roman"/>
          <w:sz w:val="24"/>
          <w:szCs w:val="24"/>
        </w:rPr>
        <w:t xml:space="preserve"> является Кооператив.</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Заключение  ревизионного  союза  по  обоснованию  досрочного освобождения  от  должности  </w:t>
      </w:r>
      <w:r w:rsidR="0072603C" w:rsidRPr="00A05C6F">
        <w:rPr>
          <w:rFonts w:ascii="Times New Roman" w:hAnsi="Times New Roman" w:cs="Times New Roman"/>
          <w:sz w:val="24"/>
          <w:szCs w:val="24"/>
        </w:rPr>
        <w:t>П</w:t>
      </w:r>
      <w:r w:rsidRPr="00A05C6F">
        <w:rPr>
          <w:rFonts w:ascii="Times New Roman" w:hAnsi="Times New Roman" w:cs="Times New Roman"/>
          <w:sz w:val="24"/>
          <w:szCs w:val="24"/>
        </w:rPr>
        <w:t xml:space="preserve">редседателя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w:t>
      </w:r>
      <w:r w:rsidR="0072603C" w:rsidRPr="00A05C6F">
        <w:rPr>
          <w:rFonts w:ascii="Times New Roman" w:hAnsi="Times New Roman" w:cs="Times New Roman"/>
          <w:sz w:val="24"/>
          <w:szCs w:val="24"/>
        </w:rPr>
        <w:t xml:space="preserve"> П</w:t>
      </w:r>
      <w:r w:rsidRPr="00A05C6F">
        <w:rPr>
          <w:rFonts w:ascii="Times New Roman" w:hAnsi="Times New Roman" w:cs="Times New Roman"/>
          <w:sz w:val="24"/>
          <w:szCs w:val="24"/>
        </w:rPr>
        <w:t>редседателя Кооператива  без  оглашения  на  этом  собрании  соответствующего  заключения ревизионного союза.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Размер  вознаграждения  </w:t>
      </w:r>
      <w:r w:rsidR="0072603C" w:rsidRPr="00A05C6F">
        <w:rPr>
          <w:rFonts w:ascii="Times New Roman" w:hAnsi="Times New Roman" w:cs="Times New Roman"/>
          <w:sz w:val="24"/>
          <w:szCs w:val="24"/>
        </w:rPr>
        <w:t>П</w:t>
      </w:r>
      <w:r w:rsidRPr="00A05C6F">
        <w:rPr>
          <w:rFonts w:ascii="Times New Roman" w:hAnsi="Times New Roman" w:cs="Times New Roman"/>
          <w:sz w:val="24"/>
          <w:szCs w:val="24"/>
        </w:rPr>
        <w:t>редседателю  и  членам  Правления  Кооператива определяется Общим собранием членов Кооператива.</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Наблюдательный совет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Наблюдательный  совет  состоит  не  менее  чем  из  трех  человек,  избираемых Общим собранием из числа членов Кооператива, сроком на 3 </w:t>
      </w:r>
      <w:r w:rsidR="0072603C" w:rsidRPr="00A05C6F">
        <w:rPr>
          <w:rFonts w:ascii="Times New Roman" w:hAnsi="Times New Roman" w:cs="Times New Roman"/>
          <w:sz w:val="24"/>
          <w:szCs w:val="24"/>
        </w:rPr>
        <w:t>года</w:t>
      </w:r>
      <w:r w:rsidRPr="00A05C6F">
        <w:rPr>
          <w:rFonts w:ascii="Times New Roman" w:hAnsi="Times New Roman" w:cs="Times New Roman"/>
          <w:sz w:val="24"/>
          <w:szCs w:val="24"/>
        </w:rPr>
        <w:t>.</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Полномочия членов Наблюдательного Совета Кооператива могут быть прекращены по решению Общего собрания членов Кооператива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Членам  Наблюдательного  совета  Кооператива  не  разрешается  получать никакого  вознаграждения  по  результатам  деятельности  Кооператива.  Расходы, понесенные ими при выполнении своих полномочий, возмещается на основе решения Общего собрания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Член  Наблюдательного  совета  Кооператива  не  может  одновременно  быть членом Правления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Наблюдательный  совет  Кооператива  осуществляет  контроль  деятельности Правления  Кооператива, </w:t>
      </w:r>
      <w:r w:rsidR="00165894" w:rsidRPr="00A05C6F">
        <w:rPr>
          <w:rFonts w:ascii="Times New Roman" w:hAnsi="Times New Roman" w:cs="Times New Roman"/>
          <w:sz w:val="24"/>
          <w:szCs w:val="24"/>
        </w:rPr>
        <w:t>П</w:t>
      </w:r>
      <w:r w:rsidRPr="00A05C6F">
        <w:rPr>
          <w:rFonts w:ascii="Times New Roman" w:hAnsi="Times New Roman" w:cs="Times New Roman"/>
          <w:sz w:val="24"/>
          <w:szCs w:val="24"/>
        </w:rPr>
        <w:t>редседателя  Кооператива  и  исполнительной  дирекции Кооператива,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 инвентаризацию, а также проверять бухгалтерскую (финансовую) отчётность, отчёты  о  выполнении  смет.  О  результатах  проверки  Наблюдательный  совет Кооператива обязан доложить Общему собранию членов Кооператива до утверждения бухгалтерской (финансовой) отчётности.</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Наблюдательный  совет  утверждает  решения  Правления  по  заявлениям  с просьбами о приеме в члены Кооператива и о выходе из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Наблюдательный совет вправе временно до решения Общего собрания членов Кооператива, (которое должно быть созвано в возможно короткий срок), приостановить 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 или Исполнительного директора.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Согласие  Наблюдательного  совета  Кооператива  необходимо  в  случае предоставления  займа  члену  Правления  Кооператива,  а  также  в  случае,  если  член Правления Кооператива выступает в качестве поручителя при предоставлении займа члену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Наблюдательный совет  Кооператива  от  имени  Кооператива  заключает трудовой договор с исполнительным директором.</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отношении  членов  Наблюдательного  совета  Кооператива  действуют положения 4.6 об ответственности Председателя Кооператива, Правления Кооператива и исполнительного директора Кооператива.</w:t>
      </w:r>
    </w:p>
    <w:p w:rsidR="00037199" w:rsidRPr="00A05C6F" w:rsidRDefault="00037199"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Исполнительный директор</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и  Правление  Кооператива  вправе  передать  часть своих полномочий исполнительному директору.</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Исполнительный директор принимается на работу в Кооператив на основании трудового  договора,  заключаемого  с  ним  от  имени  Кооператива  Наблюдательным советом  Кооператива,  на  основании  решения  Общего  собрания  членов Кооператива сроком на 5 лет и может быть назначен на следующий срок.</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Исполнительный  директор  представляет  Кооператив  без  доверенности  в органах государственной власти, органах местного самоуправления и организациях, и имеет следующие полномочия:</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принимает заявления о вступлении в члены Кооператива или о выходе из членов Кооператива; </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 поручению Правления Кооператива совершает сделки и выдает доверенности, в том числе с правом передоверия;</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открывает счета Кооператива в банках и других кредитных организациях;</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осуществляет  прием  и  увольнение  работников  Кооператива,  организует  их работу,  издает  обязательные  для  исполнения  работниками Кооператива приказы и распоряжения, представляет отчеты об их исполнении;</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организует  выполнение  решений  Общего  собрания  членов  Кооператива, Наблюдательного совета Кооператива и Правления Кооператива;</w:t>
      </w:r>
    </w:p>
    <w:p w:rsidR="0080510D" w:rsidRPr="00A05C6F" w:rsidRDefault="0080510D" w:rsidP="007C001E">
      <w:pPr>
        <w:pStyle w:val="a3"/>
        <w:numPr>
          <w:ilvl w:val="0"/>
          <w:numId w:val="1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отвечает за взаимо</w:t>
      </w:r>
      <w:r w:rsidR="00782E67" w:rsidRPr="00A05C6F">
        <w:rPr>
          <w:rFonts w:ascii="Times New Roman" w:hAnsi="Times New Roman" w:cs="Times New Roman"/>
          <w:sz w:val="24"/>
          <w:szCs w:val="24"/>
        </w:rPr>
        <w:t xml:space="preserve">действие </w:t>
      </w:r>
      <w:r w:rsidRPr="00A05C6F">
        <w:rPr>
          <w:rFonts w:ascii="Times New Roman" w:hAnsi="Times New Roman" w:cs="Times New Roman"/>
          <w:sz w:val="24"/>
          <w:szCs w:val="24"/>
        </w:rPr>
        <w:t>с налоговыми органами и своевременную уплату налогов.</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Исполнительный  директор  Кооператива  без  доверенности  действует  на основании решений Общего собрания членов Кооператива, Правления Кооператива и Наблюдательного  совета  Кооператива по  вопросам, отнесенным к  компетенции  этих органов.</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Размер  оплаты  труда</w:t>
      </w:r>
      <w:proofErr w:type="gramEnd"/>
      <w:r w:rsidRPr="00A05C6F">
        <w:rPr>
          <w:rFonts w:ascii="Times New Roman" w:hAnsi="Times New Roman" w:cs="Times New Roman"/>
          <w:sz w:val="24"/>
          <w:szCs w:val="24"/>
        </w:rPr>
        <w:t xml:space="preserve">  исполнительного  директора  и  работником исполнительной дирекции устанавливается Правлением Кооператива в соответствии со штатным расписанием.</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Исполнительный  директор  Кооператива  может  быть  в  любое  время освобожден от исполнения своих обязанностей по решению Общего собрания членов Кооператива или по окончании срока трудового договора после проведения ревизии.</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исполнительного  директора  Кооператива, обязан дать в письменной форме обоснование своих предложений, и не менее чем за 45 дней  до  начала  проведения  Общего  собрания  членов  Кооператива  направить  эти предложения  для  получения  заключения  в  ревизионный  союз,  членом  которого</w:t>
      </w:r>
      <w:proofErr w:type="gramEnd"/>
      <w:r w:rsidRPr="00A05C6F">
        <w:rPr>
          <w:rFonts w:ascii="Times New Roman" w:hAnsi="Times New Roman" w:cs="Times New Roman"/>
          <w:sz w:val="24"/>
          <w:szCs w:val="24"/>
        </w:rPr>
        <w:t xml:space="preserve"> является Кооператив.</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Заключение ревизионного союза по обоснованию досрочного освобождения от  должности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исполнительного директора Кооператива без оглашения на этом собрании соответствующего заключения ревизионного союза.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исполнительный  директор  в  Кооперативе  не  назначен,  все предусмотренные  Уставом  полномочия  исполнительного  директора  относятся  к полномочиям Председателя Кооператива.</w:t>
      </w:r>
    </w:p>
    <w:p w:rsidR="00F062A2" w:rsidRPr="00A05C6F" w:rsidRDefault="00F062A2"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 xml:space="preserve">Ответственность  </w:t>
      </w:r>
      <w:r w:rsidR="00782E67" w:rsidRPr="00A05C6F">
        <w:rPr>
          <w:rFonts w:ascii="Times New Roman" w:hAnsi="Times New Roman" w:cs="Times New Roman"/>
          <w:b/>
          <w:sz w:val="24"/>
          <w:szCs w:val="24"/>
        </w:rPr>
        <w:t>П</w:t>
      </w:r>
      <w:r w:rsidRPr="00A05C6F">
        <w:rPr>
          <w:rFonts w:ascii="Times New Roman" w:hAnsi="Times New Roman" w:cs="Times New Roman"/>
          <w:b/>
          <w:sz w:val="24"/>
          <w:szCs w:val="24"/>
        </w:rPr>
        <w:t>редседателя  Кооператива,  Правления  Кооператива  и исполнительного директора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Председатель Кооператива, члены Правления Кооператива и исполнительный директор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 </w:t>
      </w:r>
    </w:p>
    <w:p w:rsidR="0080510D" w:rsidRPr="00865DF2"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865DF2">
        <w:rPr>
          <w:rFonts w:ascii="Times New Roman" w:hAnsi="Times New Roman" w:cs="Times New Roman"/>
          <w:sz w:val="24"/>
          <w:szCs w:val="24"/>
        </w:rPr>
        <w:t xml:space="preserve">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rsidRPr="00865DF2">
        <w:rPr>
          <w:rFonts w:ascii="Times New Roman" w:hAnsi="Times New Roman" w:cs="Times New Roman"/>
          <w:sz w:val="24"/>
          <w:szCs w:val="24"/>
        </w:rPr>
        <w:t>причинители</w:t>
      </w:r>
      <w:proofErr w:type="spellEnd"/>
      <w:r w:rsidRPr="00865DF2">
        <w:rPr>
          <w:rFonts w:ascii="Times New Roman" w:hAnsi="Times New Roman" w:cs="Times New Roman"/>
          <w:sz w:val="24"/>
          <w:szCs w:val="24"/>
        </w:rPr>
        <w:t xml:space="preserve"> вреда несут солидарную ответственность.</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Члены Правления Кооператива не возмещают Кооперативу убытки, если их действия  основываются  на  решении  Общего  собрания  членов  Кооператива  или Наблюдательного  совета  Кооператива,  в  пределах  их  полномочий,  установленных Общим собранием членов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w:t>
      </w:r>
      <w:r w:rsidR="002666BE" w:rsidRPr="00A05C6F">
        <w:rPr>
          <w:rFonts w:ascii="Times New Roman" w:hAnsi="Times New Roman" w:cs="Times New Roman"/>
          <w:sz w:val="24"/>
          <w:szCs w:val="24"/>
        </w:rPr>
        <w:t xml:space="preserve"> </w:t>
      </w:r>
      <w:r w:rsidRPr="00A05C6F">
        <w:rPr>
          <w:rFonts w:ascii="Times New Roman" w:hAnsi="Times New Roman" w:cs="Times New Roman"/>
          <w:sz w:val="24"/>
          <w:szCs w:val="24"/>
        </w:rPr>
        <w:t>голосования,  что  должно  быть  отражено  в  протоколе  заседания  Правления Кооператива.</w:t>
      </w:r>
      <w:proofErr w:type="gramEnd"/>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Кооператива  несет  ответственность,  предусмотренную настоящей статьей для членов Правления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782E67" w:rsidRPr="00A05C6F" w:rsidRDefault="00782E67"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И</w:t>
      </w:r>
      <w:r w:rsidR="00F062A2" w:rsidRPr="00A05C6F">
        <w:rPr>
          <w:rFonts w:ascii="Times New Roman" w:hAnsi="Times New Roman" w:cs="Times New Roman"/>
          <w:b/>
          <w:sz w:val="24"/>
          <w:szCs w:val="24"/>
        </w:rPr>
        <w:t>МУЩЕСТВО КООПЕРАТИВА</w:t>
      </w:r>
    </w:p>
    <w:p w:rsidR="00F062A2" w:rsidRPr="00A05C6F" w:rsidRDefault="00F062A2"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Источниками  формирования  имущества  Кооператива  могут  быть  как собственные, так и заемные средства.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Имущество Кооператива образуется за счет паевых, вступительных, членских и  иных  взносов  его  членов,  доходов  от  осуществляемой  деятельности,  спонсорских взносов,  пожертвований,  доходов от  размещения  своих  сре</w:t>
      </w:r>
      <w:proofErr w:type="gramStart"/>
      <w:r w:rsidRPr="00A05C6F">
        <w:rPr>
          <w:rFonts w:ascii="Times New Roman" w:hAnsi="Times New Roman" w:cs="Times New Roman"/>
          <w:sz w:val="24"/>
          <w:szCs w:val="24"/>
        </w:rPr>
        <w:t>дств  в  б</w:t>
      </w:r>
      <w:proofErr w:type="gramEnd"/>
      <w:r w:rsidRPr="00A05C6F">
        <w:rPr>
          <w:rFonts w:ascii="Times New Roman" w:hAnsi="Times New Roman" w:cs="Times New Roman"/>
          <w:sz w:val="24"/>
          <w:szCs w:val="24"/>
        </w:rPr>
        <w:t>анках,  от  ценных бумаг,  иных  доходов,  не  запрещенных  законодательством  Российской  Федерации  и заемных средств сторонних лиц и организаций.</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является собственником имущества, переданного ему в качестве паевых  взносов,  а  также  имущества,  приобретенного  Кооперативом  в  процессе  его деятельности.</w:t>
      </w:r>
    </w:p>
    <w:p w:rsidR="00F062A2" w:rsidRPr="00A05C6F" w:rsidRDefault="00F062A2" w:rsidP="007C001E">
      <w:pPr>
        <w:tabs>
          <w:tab w:val="left" w:pos="1276"/>
        </w:tabs>
        <w:spacing w:after="0" w:line="240" w:lineRule="auto"/>
        <w:ind w:firstLine="567"/>
        <w:jc w:val="both"/>
        <w:rPr>
          <w:rFonts w:ascii="Times New Roman" w:hAnsi="Times New Roman" w:cs="Times New Roman"/>
          <w:sz w:val="24"/>
          <w:szCs w:val="24"/>
        </w:rPr>
      </w:pPr>
    </w:p>
    <w:p w:rsidR="00F062A2" w:rsidRPr="00A05C6F" w:rsidRDefault="00F062A2"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Паевые взносы</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Паевой взнос члена Кооператива состоит из обязательного паевого взноса и дополнительного паевого взноса.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Паевой  взнос  ассоциированного  члена  Коопера</w:t>
      </w:r>
      <w:r w:rsidR="00782E67" w:rsidRPr="00A05C6F">
        <w:rPr>
          <w:rFonts w:ascii="Times New Roman" w:hAnsi="Times New Roman" w:cs="Times New Roman"/>
          <w:sz w:val="24"/>
          <w:szCs w:val="24"/>
        </w:rPr>
        <w:t>т</w:t>
      </w:r>
      <w:r w:rsidRPr="00A05C6F">
        <w:rPr>
          <w:rFonts w:ascii="Times New Roman" w:hAnsi="Times New Roman" w:cs="Times New Roman"/>
          <w:sz w:val="24"/>
          <w:szCs w:val="24"/>
        </w:rPr>
        <w:t>ива  не  предполагает внутреннего структурного деления.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Обязательный  паевой  взнос  члена  Кооператива,  паевой  взнос ассоциированного  члена  Кооператива  уплачиваются  в  течение  30  дней  после утверждения  Наблюдательным  советом  решения  Правления  о  при</w:t>
      </w:r>
      <w:r w:rsidR="00212CBF" w:rsidRPr="00A05C6F">
        <w:rPr>
          <w:rFonts w:ascii="Times New Roman" w:hAnsi="Times New Roman" w:cs="Times New Roman"/>
          <w:sz w:val="24"/>
          <w:szCs w:val="24"/>
        </w:rPr>
        <w:t>е</w:t>
      </w:r>
      <w:r w:rsidRPr="00A05C6F">
        <w:rPr>
          <w:rFonts w:ascii="Times New Roman" w:hAnsi="Times New Roman" w:cs="Times New Roman"/>
          <w:sz w:val="24"/>
          <w:szCs w:val="24"/>
        </w:rPr>
        <w:t>ме  данного  члена (ассоциированного  члена)  или  после  принятия  аналогичного  решения  Общим собранием (собранием уполномоченных).</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Дополнительный паевой взнос вносится членом Кооператива в любое время по желанию члена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  Кооператива,  не  внесший  в  установленном  порядке  </w:t>
      </w:r>
      <w:r w:rsidR="00212CBF" w:rsidRPr="00A05C6F">
        <w:rPr>
          <w:rFonts w:ascii="Times New Roman" w:hAnsi="Times New Roman" w:cs="Times New Roman"/>
          <w:sz w:val="24"/>
          <w:szCs w:val="24"/>
        </w:rPr>
        <w:t xml:space="preserve">обязательный </w:t>
      </w:r>
      <w:r w:rsidRPr="00A05C6F">
        <w:rPr>
          <w:rFonts w:ascii="Times New Roman" w:hAnsi="Times New Roman" w:cs="Times New Roman"/>
          <w:sz w:val="24"/>
          <w:szCs w:val="24"/>
        </w:rPr>
        <w:t xml:space="preserve">паевой  взнос,  не имеет  права  участвовать в  голосовании.  </w:t>
      </w:r>
      <w:proofErr w:type="spellStart"/>
      <w:r w:rsidRPr="00A05C6F">
        <w:rPr>
          <w:rFonts w:ascii="Times New Roman" w:hAnsi="Times New Roman" w:cs="Times New Roman"/>
          <w:sz w:val="24"/>
          <w:szCs w:val="24"/>
        </w:rPr>
        <w:t>Ассоцированный</w:t>
      </w:r>
      <w:proofErr w:type="spellEnd"/>
      <w:r w:rsidRPr="00A05C6F">
        <w:rPr>
          <w:rFonts w:ascii="Times New Roman" w:hAnsi="Times New Roman" w:cs="Times New Roman"/>
          <w:sz w:val="24"/>
          <w:szCs w:val="24"/>
        </w:rPr>
        <w:t xml:space="preserve">  член  Кооператива,  не внесший в установленном порядке паевой взнос, не может быть избран на собрании ассоциированных  членов  Кооператива,  предшествующем  проведению  Общего собрания  (собрания  уполномоченных)</w:t>
      </w:r>
      <w:r w:rsidR="00212CBF" w:rsidRPr="00A05C6F">
        <w:rPr>
          <w:rFonts w:ascii="Times New Roman" w:hAnsi="Times New Roman" w:cs="Times New Roman"/>
          <w:sz w:val="24"/>
          <w:szCs w:val="24"/>
        </w:rPr>
        <w:t>,</w:t>
      </w:r>
      <w:r w:rsidRPr="00A05C6F">
        <w:rPr>
          <w:rFonts w:ascii="Times New Roman" w:hAnsi="Times New Roman" w:cs="Times New Roman"/>
          <w:sz w:val="24"/>
          <w:szCs w:val="24"/>
        </w:rPr>
        <w:t xml:space="preserve">  в  состав  ассоциированных  членов, присутствующих  на  Общем  собрании  (собрании  уполномоченных)  с  правом решающего голоса.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Размеры  обязательного  паевого  взноса  для  членов  Кооператива  устанавливаются  на  </w:t>
      </w:r>
      <w:r w:rsidR="00212CBF" w:rsidRPr="00A05C6F">
        <w:rPr>
          <w:rFonts w:ascii="Times New Roman" w:hAnsi="Times New Roman" w:cs="Times New Roman"/>
          <w:sz w:val="24"/>
          <w:szCs w:val="24"/>
        </w:rPr>
        <w:t>О</w:t>
      </w:r>
      <w:r w:rsidRPr="00A05C6F">
        <w:rPr>
          <w:rFonts w:ascii="Times New Roman" w:hAnsi="Times New Roman" w:cs="Times New Roman"/>
          <w:sz w:val="24"/>
          <w:szCs w:val="24"/>
        </w:rPr>
        <w:t xml:space="preserve">бщем  собрании  членов Кооператива, исходя из принципа пропорциональности обязательного паевого взноса хозяйственному участию члена Кооператива в деятельности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Размер дополнительного паевого взноса не ограничивается.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На дополнительные паевые взносы по решению Общего собрания членов Кооператива могут начисляться дивиденды.</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Учет  паевых  взносов  ведется  Кооперативом  в  стоимостном  выражении.  В случае внесения в счет паевого взноса лицом, вступившим в Кооператив, имущества (кроме земельных участков), денежная оценка их взносов производится в следующем порядке:</w:t>
      </w:r>
    </w:p>
    <w:p w:rsidR="0080510D" w:rsidRPr="00A05C6F" w:rsidRDefault="00212CB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первоначальная  оценка  имущества  производится  Правлением  Кооператива  и фиксируется в протоколе заседания Правления,</w:t>
      </w:r>
    </w:p>
    <w:p w:rsidR="0080510D" w:rsidRPr="00A05C6F" w:rsidRDefault="00212CB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окончательно  оценка  имущества  утверждается ближайшим  Общим  собранием членов Кооператива.</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 xml:space="preserve">По  решению  Общего  собрания  членов  Кооператива  денежная  оценка  </w:t>
      </w:r>
      <w:r w:rsidR="00212CBF" w:rsidRPr="00A05C6F">
        <w:rPr>
          <w:rFonts w:ascii="Times New Roman" w:hAnsi="Times New Roman" w:cs="Times New Roman"/>
          <w:sz w:val="24"/>
          <w:szCs w:val="24"/>
        </w:rPr>
        <w:t xml:space="preserve">имущества, вносимого в счет паевого взноса, </w:t>
      </w:r>
      <w:r w:rsidRPr="00A05C6F">
        <w:rPr>
          <w:rFonts w:ascii="Times New Roman" w:hAnsi="Times New Roman" w:cs="Times New Roman"/>
          <w:sz w:val="24"/>
          <w:szCs w:val="24"/>
        </w:rPr>
        <w:t xml:space="preserve">может быть произведена независимым оценщиком.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 </w:t>
      </w:r>
    </w:p>
    <w:p w:rsidR="00212CBF" w:rsidRPr="00A05C6F" w:rsidRDefault="00212CBF"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Фонды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для  осуществления  своей  деятельности  формирует  фонды, составляющие  имущество  Кооператива.  </w:t>
      </w:r>
      <w:r w:rsidR="00DB1099" w:rsidRPr="00A05C6F">
        <w:rPr>
          <w:rFonts w:ascii="Times New Roman" w:hAnsi="Times New Roman" w:cs="Times New Roman"/>
          <w:sz w:val="24"/>
          <w:szCs w:val="24"/>
        </w:rPr>
        <w:t>В</w:t>
      </w:r>
      <w:r w:rsidRPr="00A05C6F">
        <w:rPr>
          <w:rFonts w:ascii="Times New Roman" w:hAnsi="Times New Roman" w:cs="Times New Roman"/>
          <w:sz w:val="24"/>
          <w:szCs w:val="24"/>
        </w:rPr>
        <w:t>иды,  размеры  этих фондов,  порядок  их  формирования  и  использования  определяются  Положениями, утвержд</w:t>
      </w:r>
      <w:r w:rsidR="0058088F" w:rsidRPr="00A05C6F">
        <w:rPr>
          <w:rFonts w:ascii="Times New Roman" w:hAnsi="Times New Roman" w:cs="Times New Roman"/>
          <w:sz w:val="24"/>
          <w:szCs w:val="24"/>
        </w:rPr>
        <w:t xml:space="preserve">аемыми </w:t>
      </w:r>
      <w:r w:rsidRPr="00A05C6F">
        <w:rPr>
          <w:rFonts w:ascii="Times New Roman" w:hAnsi="Times New Roman" w:cs="Times New Roman"/>
          <w:sz w:val="24"/>
          <w:szCs w:val="24"/>
        </w:rPr>
        <w:t>Общим собранием членов Кооператива.</w:t>
      </w:r>
    </w:p>
    <w:p w:rsidR="00D96FA9" w:rsidRPr="00A05C6F" w:rsidRDefault="00D96FA9" w:rsidP="007C001E">
      <w:pPr>
        <w:pStyle w:val="a3"/>
        <w:tabs>
          <w:tab w:val="left" w:pos="1276"/>
        </w:tabs>
        <w:spacing w:after="0" w:line="240" w:lineRule="auto"/>
        <w:ind w:left="0" w:firstLine="567"/>
        <w:jc w:val="both"/>
        <w:rPr>
          <w:rFonts w:ascii="Times New Roman" w:hAnsi="Times New Roman" w:cs="Times New Roman"/>
          <w:b/>
          <w:sz w:val="24"/>
          <w:szCs w:val="24"/>
        </w:rPr>
      </w:pPr>
    </w:p>
    <w:p w:rsidR="00D96FA9" w:rsidRPr="00A05C6F" w:rsidRDefault="00D96FA9" w:rsidP="007C001E">
      <w:pPr>
        <w:pStyle w:val="a3"/>
        <w:tabs>
          <w:tab w:val="left" w:pos="1276"/>
        </w:tabs>
        <w:spacing w:after="0" w:line="240" w:lineRule="auto"/>
        <w:ind w:left="0" w:firstLine="567"/>
        <w:jc w:val="both"/>
        <w:rPr>
          <w:rFonts w:ascii="Times New Roman" w:hAnsi="Times New Roman" w:cs="Times New Roman"/>
          <w:b/>
          <w:sz w:val="24"/>
          <w:szCs w:val="24"/>
        </w:rPr>
      </w:pPr>
      <w:r w:rsidRPr="00A05C6F">
        <w:rPr>
          <w:rFonts w:ascii="Times New Roman" w:hAnsi="Times New Roman" w:cs="Times New Roman"/>
          <w:b/>
          <w:sz w:val="24"/>
          <w:szCs w:val="24"/>
        </w:rPr>
        <w:t>Паевой фонд</w:t>
      </w:r>
    </w:p>
    <w:p w:rsidR="00D96FA9" w:rsidRPr="00A05C6F" w:rsidRDefault="00D96FA9"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Размер  паевого  фонда  Кооператива  устанавливается  на  Общем  собрании  членов Кооператива.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Паевой  фонд  </w:t>
      </w:r>
      <w:r w:rsidR="00DB1099" w:rsidRPr="00A05C6F">
        <w:rPr>
          <w:rFonts w:ascii="Times New Roman" w:hAnsi="Times New Roman" w:cs="Times New Roman"/>
          <w:sz w:val="24"/>
          <w:szCs w:val="24"/>
        </w:rPr>
        <w:t xml:space="preserve">может </w:t>
      </w:r>
      <w:r w:rsidR="004B63CE" w:rsidRPr="00A05C6F">
        <w:rPr>
          <w:rFonts w:ascii="Times New Roman" w:hAnsi="Times New Roman" w:cs="Times New Roman"/>
          <w:sz w:val="24"/>
          <w:szCs w:val="24"/>
        </w:rPr>
        <w:t>изменят</w:t>
      </w:r>
      <w:r w:rsidR="00DB1099" w:rsidRPr="00A05C6F">
        <w:rPr>
          <w:rFonts w:ascii="Times New Roman" w:hAnsi="Times New Roman" w:cs="Times New Roman"/>
          <w:sz w:val="24"/>
          <w:szCs w:val="24"/>
        </w:rPr>
        <w:t>ь</w:t>
      </w:r>
      <w:r w:rsidR="004B63CE" w:rsidRPr="00A05C6F">
        <w:rPr>
          <w:rFonts w:ascii="Times New Roman" w:hAnsi="Times New Roman" w:cs="Times New Roman"/>
          <w:sz w:val="24"/>
          <w:szCs w:val="24"/>
        </w:rPr>
        <w:t xml:space="preserve">ся </w:t>
      </w:r>
      <w:r w:rsidRPr="00A05C6F">
        <w:rPr>
          <w:rFonts w:ascii="Times New Roman" w:hAnsi="Times New Roman" w:cs="Times New Roman"/>
          <w:sz w:val="24"/>
          <w:szCs w:val="24"/>
        </w:rPr>
        <w:t>на  протяжении  всей  деятельности  Кооператива</w:t>
      </w:r>
      <w:r w:rsidR="004B63CE" w:rsidRPr="00A05C6F">
        <w:rPr>
          <w:rFonts w:ascii="Times New Roman" w:hAnsi="Times New Roman" w:cs="Times New Roman"/>
          <w:sz w:val="24"/>
          <w:szCs w:val="24"/>
        </w:rPr>
        <w:t xml:space="preserve"> в случаях</w:t>
      </w:r>
      <w:r w:rsidRPr="00A05C6F">
        <w:rPr>
          <w:rFonts w:ascii="Times New Roman" w:hAnsi="Times New Roman" w:cs="Times New Roman"/>
          <w:sz w:val="24"/>
          <w:szCs w:val="24"/>
        </w:rPr>
        <w:t xml:space="preserve">: </w:t>
      </w:r>
    </w:p>
    <w:p w:rsidR="0080510D" w:rsidRPr="00A05C6F" w:rsidRDefault="0058088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прие</w:t>
      </w:r>
      <w:r w:rsidR="0080510D" w:rsidRPr="00A05C6F">
        <w:rPr>
          <w:rFonts w:ascii="Times New Roman" w:hAnsi="Times New Roman" w:cs="Times New Roman"/>
          <w:sz w:val="24"/>
          <w:szCs w:val="24"/>
        </w:rPr>
        <w:t>м</w:t>
      </w:r>
      <w:r w:rsidR="004B63CE" w:rsidRPr="00A05C6F">
        <w:rPr>
          <w:rFonts w:ascii="Times New Roman" w:hAnsi="Times New Roman" w:cs="Times New Roman"/>
          <w:sz w:val="24"/>
          <w:szCs w:val="24"/>
        </w:rPr>
        <w:t>а</w:t>
      </w:r>
      <w:r w:rsidR="0080510D" w:rsidRPr="00A05C6F">
        <w:rPr>
          <w:rFonts w:ascii="Times New Roman" w:hAnsi="Times New Roman" w:cs="Times New Roman"/>
          <w:sz w:val="24"/>
          <w:szCs w:val="24"/>
        </w:rPr>
        <w:t xml:space="preserve"> в Кооператив </w:t>
      </w:r>
      <w:r w:rsidR="00DB1099" w:rsidRPr="00A05C6F">
        <w:rPr>
          <w:rFonts w:ascii="Times New Roman" w:hAnsi="Times New Roman" w:cs="Times New Roman"/>
          <w:sz w:val="24"/>
          <w:szCs w:val="24"/>
        </w:rPr>
        <w:t xml:space="preserve">новых </w:t>
      </w:r>
      <w:r w:rsidR="0080510D" w:rsidRPr="00A05C6F">
        <w:rPr>
          <w:rFonts w:ascii="Times New Roman" w:hAnsi="Times New Roman" w:cs="Times New Roman"/>
          <w:sz w:val="24"/>
          <w:szCs w:val="24"/>
        </w:rPr>
        <w:t>членов (ассоциированных членов)</w:t>
      </w:r>
      <w:r w:rsidR="00441F33" w:rsidRPr="00A05C6F">
        <w:rPr>
          <w:rFonts w:ascii="Times New Roman" w:hAnsi="Times New Roman" w:cs="Times New Roman"/>
          <w:sz w:val="24"/>
          <w:szCs w:val="24"/>
        </w:rPr>
        <w:t>;</w:t>
      </w:r>
    </w:p>
    <w:p w:rsidR="0080510D" w:rsidRPr="00A05C6F" w:rsidRDefault="0058088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увеличени</w:t>
      </w:r>
      <w:r w:rsidR="004B63CE" w:rsidRPr="00A05C6F">
        <w:rPr>
          <w:rFonts w:ascii="Times New Roman" w:hAnsi="Times New Roman" w:cs="Times New Roman"/>
          <w:sz w:val="24"/>
          <w:szCs w:val="24"/>
        </w:rPr>
        <w:t>я</w:t>
      </w:r>
      <w:r w:rsidRPr="00A05C6F">
        <w:rPr>
          <w:rFonts w:ascii="Times New Roman" w:hAnsi="Times New Roman" w:cs="Times New Roman"/>
          <w:sz w:val="24"/>
          <w:szCs w:val="24"/>
        </w:rPr>
        <w:t xml:space="preserve"> пае</w:t>
      </w:r>
      <w:r w:rsidR="0080510D" w:rsidRPr="00A05C6F">
        <w:rPr>
          <w:rFonts w:ascii="Times New Roman" w:hAnsi="Times New Roman" w:cs="Times New Roman"/>
          <w:sz w:val="24"/>
          <w:szCs w:val="24"/>
        </w:rPr>
        <w:t>в членов (ассоциированных членов).</w:t>
      </w:r>
    </w:p>
    <w:p w:rsidR="00DB1099" w:rsidRPr="00A05C6F" w:rsidRDefault="00DB1099"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При </w:t>
      </w:r>
      <w:r w:rsidR="008D7763" w:rsidRPr="00A05C6F">
        <w:rPr>
          <w:rFonts w:ascii="Times New Roman" w:hAnsi="Times New Roman" w:cs="Times New Roman"/>
          <w:sz w:val="24"/>
          <w:szCs w:val="24"/>
        </w:rPr>
        <w:t>увеличении или уменьшении размера паевого фонда изменения</w:t>
      </w:r>
      <w:r w:rsidRPr="00A05C6F">
        <w:rPr>
          <w:rFonts w:ascii="Times New Roman" w:hAnsi="Times New Roman" w:cs="Times New Roman"/>
          <w:sz w:val="24"/>
          <w:szCs w:val="24"/>
        </w:rPr>
        <w:t xml:space="preserve"> в Устав Кооператива не внос</w:t>
      </w:r>
      <w:r w:rsidR="008D7763" w:rsidRPr="00A05C6F">
        <w:rPr>
          <w:rFonts w:ascii="Times New Roman" w:hAnsi="Times New Roman" w:cs="Times New Roman"/>
          <w:sz w:val="24"/>
          <w:szCs w:val="24"/>
        </w:rPr>
        <w:t>я</w:t>
      </w:r>
      <w:r w:rsidRPr="00A05C6F">
        <w:rPr>
          <w:rFonts w:ascii="Times New Roman" w:hAnsi="Times New Roman" w:cs="Times New Roman"/>
          <w:sz w:val="24"/>
          <w:szCs w:val="24"/>
        </w:rPr>
        <w:t>тся.</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Средства  паевого  фонда  используются </w:t>
      </w:r>
      <w:r w:rsidR="004B63CE" w:rsidRPr="00A05C6F">
        <w:rPr>
          <w:rFonts w:ascii="Times New Roman" w:hAnsi="Times New Roman" w:cs="Times New Roman"/>
          <w:sz w:val="24"/>
          <w:szCs w:val="24"/>
        </w:rPr>
        <w:t xml:space="preserve"> на  погашение  приращенных  пае</w:t>
      </w:r>
      <w:r w:rsidRPr="00A05C6F">
        <w:rPr>
          <w:rFonts w:ascii="Times New Roman" w:hAnsi="Times New Roman" w:cs="Times New Roman"/>
          <w:sz w:val="24"/>
          <w:szCs w:val="24"/>
        </w:rPr>
        <w:t xml:space="preserve">в,  на образование неделимых фондов, на возврат пая выходящим членам (ассоциированным членам)  Кооператива,  на  иные  цели,  предусмотренные  законодательством  о сельскохозяйственной кооперации. </w:t>
      </w:r>
    </w:p>
    <w:p w:rsidR="008D7763" w:rsidRPr="00A05C6F" w:rsidRDefault="008D7763" w:rsidP="007C001E">
      <w:pPr>
        <w:tabs>
          <w:tab w:val="left" w:pos="1276"/>
        </w:tabs>
        <w:spacing w:after="0" w:line="240" w:lineRule="auto"/>
        <w:ind w:firstLine="567"/>
        <w:jc w:val="both"/>
        <w:rPr>
          <w:rFonts w:ascii="Times New Roman" w:hAnsi="Times New Roman" w:cs="Times New Roman"/>
          <w:b/>
          <w:sz w:val="24"/>
          <w:szCs w:val="24"/>
        </w:rPr>
      </w:pPr>
    </w:p>
    <w:p w:rsidR="008D7763" w:rsidRPr="00A05C6F" w:rsidRDefault="008D7763" w:rsidP="007C001E">
      <w:pPr>
        <w:tabs>
          <w:tab w:val="left" w:pos="1276"/>
        </w:tabs>
        <w:spacing w:after="0" w:line="240" w:lineRule="auto"/>
        <w:ind w:firstLine="567"/>
        <w:jc w:val="both"/>
        <w:rPr>
          <w:rFonts w:ascii="Times New Roman" w:hAnsi="Times New Roman" w:cs="Times New Roman"/>
          <w:b/>
          <w:sz w:val="24"/>
          <w:szCs w:val="24"/>
        </w:rPr>
      </w:pPr>
      <w:r w:rsidRPr="00A05C6F">
        <w:rPr>
          <w:rFonts w:ascii="Times New Roman" w:hAnsi="Times New Roman" w:cs="Times New Roman"/>
          <w:b/>
          <w:sz w:val="24"/>
          <w:szCs w:val="24"/>
        </w:rPr>
        <w:t>Неделимые фонды</w:t>
      </w:r>
    </w:p>
    <w:p w:rsidR="0080510D" w:rsidRPr="00A05C6F" w:rsidRDefault="004B63CE"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Неделимые фонды представляют </w:t>
      </w:r>
      <w:r w:rsidR="0080510D" w:rsidRPr="00A05C6F">
        <w:rPr>
          <w:rFonts w:ascii="Times New Roman" w:hAnsi="Times New Roman" w:cs="Times New Roman"/>
          <w:sz w:val="24"/>
          <w:szCs w:val="24"/>
        </w:rPr>
        <w:t>часть  имущества  Кооператива,  формиру</w:t>
      </w:r>
      <w:r w:rsidR="008D7763" w:rsidRPr="00A05C6F">
        <w:rPr>
          <w:rFonts w:ascii="Times New Roman" w:hAnsi="Times New Roman" w:cs="Times New Roman"/>
          <w:sz w:val="24"/>
          <w:szCs w:val="24"/>
        </w:rPr>
        <w:t xml:space="preserve">ются </w:t>
      </w:r>
      <w:r w:rsidR="0080510D" w:rsidRPr="00A05C6F">
        <w:rPr>
          <w:rFonts w:ascii="Times New Roman" w:hAnsi="Times New Roman" w:cs="Times New Roman"/>
          <w:sz w:val="24"/>
          <w:szCs w:val="24"/>
        </w:rPr>
        <w:t>за  счет  паевых  взносов  членов Кооператива  и  за  счет  иных  средств  Кооператива,  не  подлежа</w:t>
      </w:r>
      <w:r w:rsidR="008D7763" w:rsidRPr="00A05C6F">
        <w:rPr>
          <w:rFonts w:ascii="Times New Roman" w:hAnsi="Times New Roman" w:cs="Times New Roman"/>
          <w:sz w:val="24"/>
          <w:szCs w:val="24"/>
        </w:rPr>
        <w:t>т</w:t>
      </w: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в  период существования  Кооператива  разделу  на  паи  членов  Кооператива  и  асс</w:t>
      </w:r>
      <w:r w:rsidRPr="00A05C6F">
        <w:rPr>
          <w:rFonts w:ascii="Times New Roman" w:hAnsi="Times New Roman" w:cs="Times New Roman"/>
          <w:sz w:val="24"/>
          <w:szCs w:val="24"/>
        </w:rPr>
        <w:t>оциированных членов Кооператива.</w:t>
      </w:r>
    </w:p>
    <w:p w:rsidR="0080510D" w:rsidRPr="00A05C6F" w:rsidRDefault="004B63CE"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Имущество, отнесенное к неделимым фондам, </w:t>
      </w:r>
      <w:r w:rsidR="0080510D" w:rsidRPr="00A05C6F">
        <w:rPr>
          <w:rFonts w:ascii="Times New Roman" w:hAnsi="Times New Roman" w:cs="Times New Roman"/>
          <w:sz w:val="24"/>
          <w:szCs w:val="24"/>
        </w:rPr>
        <w:t xml:space="preserve">не  подлежит </w:t>
      </w:r>
      <w:r w:rsidRPr="00A05C6F">
        <w:rPr>
          <w:rFonts w:ascii="Times New Roman" w:hAnsi="Times New Roman" w:cs="Times New Roman"/>
          <w:sz w:val="24"/>
          <w:szCs w:val="24"/>
        </w:rPr>
        <w:t xml:space="preserve">распределению между </w:t>
      </w:r>
      <w:r w:rsidR="0080510D" w:rsidRPr="00A05C6F">
        <w:rPr>
          <w:rFonts w:ascii="Times New Roman" w:hAnsi="Times New Roman" w:cs="Times New Roman"/>
          <w:sz w:val="24"/>
          <w:szCs w:val="24"/>
        </w:rPr>
        <w:t>членам</w:t>
      </w:r>
      <w:r w:rsidRPr="00A05C6F">
        <w:rPr>
          <w:rFonts w:ascii="Times New Roman" w:hAnsi="Times New Roman" w:cs="Times New Roman"/>
          <w:sz w:val="24"/>
          <w:szCs w:val="24"/>
        </w:rPr>
        <w:t>и</w:t>
      </w:r>
      <w:r w:rsidR="0080510D" w:rsidRPr="00A05C6F">
        <w:rPr>
          <w:rFonts w:ascii="Times New Roman" w:hAnsi="Times New Roman" w:cs="Times New Roman"/>
          <w:sz w:val="24"/>
          <w:szCs w:val="24"/>
        </w:rPr>
        <w:t xml:space="preserve">  </w:t>
      </w:r>
      <w:r w:rsidR="008D7763" w:rsidRPr="00A05C6F">
        <w:rPr>
          <w:rFonts w:ascii="Times New Roman" w:hAnsi="Times New Roman" w:cs="Times New Roman"/>
          <w:sz w:val="24"/>
          <w:szCs w:val="24"/>
        </w:rPr>
        <w:t>и (</w:t>
      </w:r>
      <w:r w:rsidR="0080510D" w:rsidRPr="00A05C6F">
        <w:rPr>
          <w:rFonts w:ascii="Times New Roman" w:hAnsi="Times New Roman" w:cs="Times New Roman"/>
          <w:sz w:val="24"/>
          <w:szCs w:val="24"/>
        </w:rPr>
        <w:t>или</w:t>
      </w:r>
      <w:r w:rsidR="008D7763" w:rsidRPr="00A05C6F">
        <w:rPr>
          <w:rFonts w:ascii="Times New Roman" w:hAnsi="Times New Roman" w:cs="Times New Roman"/>
          <w:sz w:val="24"/>
          <w:szCs w:val="24"/>
        </w:rPr>
        <w:t>)</w:t>
      </w:r>
      <w:r w:rsidR="0080510D" w:rsidRPr="00A05C6F">
        <w:rPr>
          <w:rFonts w:ascii="Times New Roman" w:hAnsi="Times New Roman" w:cs="Times New Roman"/>
          <w:sz w:val="24"/>
          <w:szCs w:val="24"/>
        </w:rPr>
        <w:t xml:space="preserve">  ассоциированным</w:t>
      </w:r>
      <w:r w:rsidRPr="00A05C6F">
        <w:rPr>
          <w:rFonts w:ascii="Times New Roman" w:hAnsi="Times New Roman" w:cs="Times New Roman"/>
          <w:sz w:val="24"/>
          <w:szCs w:val="24"/>
        </w:rPr>
        <w:t>и</w:t>
      </w:r>
      <w:r w:rsidR="0080510D" w:rsidRPr="00A05C6F">
        <w:rPr>
          <w:rFonts w:ascii="Times New Roman" w:hAnsi="Times New Roman" w:cs="Times New Roman"/>
          <w:sz w:val="24"/>
          <w:szCs w:val="24"/>
        </w:rPr>
        <w:t xml:space="preserve">  членам Кооператива при прекращении ими членства в Кооперативе.</w:t>
      </w:r>
    </w:p>
    <w:p w:rsidR="008D7763" w:rsidRPr="00A05C6F" w:rsidRDefault="008D7763"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Условия  образования  и использования неделимых  фондов  (помимо  резервного фонда Кооператива) определяются положениями о соответствующих фондах, утверждаемыми Общим собранием членов Кооператива.</w:t>
      </w:r>
    </w:p>
    <w:p w:rsidR="008D7763" w:rsidRPr="00A05C6F" w:rsidRDefault="008D7763" w:rsidP="007C001E">
      <w:pPr>
        <w:tabs>
          <w:tab w:val="left" w:pos="1276"/>
        </w:tabs>
        <w:spacing w:after="0" w:line="240" w:lineRule="auto"/>
        <w:ind w:firstLine="567"/>
        <w:jc w:val="both"/>
        <w:rPr>
          <w:rFonts w:ascii="Times New Roman" w:hAnsi="Times New Roman" w:cs="Times New Roman"/>
          <w:sz w:val="24"/>
          <w:szCs w:val="24"/>
        </w:rPr>
      </w:pPr>
    </w:p>
    <w:p w:rsidR="008D7763" w:rsidRPr="00A05C6F" w:rsidRDefault="008D7763" w:rsidP="007C001E">
      <w:pPr>
        <w:tabs>
          <w:tab w:val="left" w:pos="1276"/>
        </w:tabs>
        <w:spacing w:after="0" w:line="240" w:lineRule="auto"/>
        <w:ind w:firstLine="567"/>
        <w:jc w:val="both"/>
        <w:rPr>
          <w:rFonts w:ascii="Times New Roman" w:hAnsi="Times New Roman" w:cs="Times New Roman"/>
          <w:b/>
          <w:sz w:val="24"/>
          <w:szCs w:val="24"/>
        </w:rPr>
      </w:pPr>
      <w:r w:rsidRPr="00A05C6F">
        <w:rPr>
          <w:rFonts w:ascii="Times New Roman" w:hAnsi="Times New Roman" w:cs="Times New Roman"/>
          <w:b/>
          <w:sz w:val="24"/>
          <w:szCs w:val="24"/>
        </w:rPr>
        <w:t>Резервный фонд</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Резервный  фонд  </w:t>
      </w:r>
      <w:r w:rsidR="004B63CE" w:rsidRPr="00A05C6F">
        <w:rPr>
          <w:rFonts w:ascii="Times New Roman" w:hAnsi="Times New Roman" w:cs="Times New Roman"/>
          <w:sz w:val="24"/>
          <w:szCs w:val="24"/>
        </w:rPr>
        <w:t xml:space="preserve">относится к </w:t>
      </w:r>
      <w:r w:rsidRPr="00A05C6F">
        <w:rPr>
          <w:rFonts w:ascii="Times New Roman" w:hAnsi="Times New Roman" w:cs="Times New Roman"/>
          <w:sz w:val="24"/>
          <w:szCs w:val="24"/>
        </w:rPr>
        <w:t>неделимы</w:t>
      </w:r>
      <w:r w:rsidR="004B63CE" w:rsidRPr="00A05C6F">
        <w:rPr>
          <w:rFonts w:ascii="Times New Roman" w:hAnsi="Times New Roman" w:cs="Times New Roman"/>
          <w:sz w:val="24"/>
          <w:szCs w:val="24"/>
        </w:rPr>
        <w:t>м</w:t>
      </w:r>
      <w:r w:rsidRPr="00A05C6F">
        <w:rPr>
          <w:rFonts w:ascii="Times New Roman" w:hAnsi="Times New Roman" w:cs="Times New Roman"/>
          <w:sz w:val="24"/>
          <w:szCs w:val="24"/>
        </w:rPr>
        <w:t xml:space="preserve">  фонд</w:t>
      </w:r>
      <w:r w:rsidR="004B63CE" w:rsidRPr="00A05C6F">
        <w:rPr>
          <w:rFonts w:ascii="Times New Roman" w:hAnsi="Times New Roman" w:cs="Times New Roman"/>
          <w:sz w:val="24"/>
          <w:szCs w:val="24"/>
        </w:rPr>
        <w:t xml:space="preserve">ам </w:t>
      </w:r>
      <w:r w:rsidRPr="00A05C6F">
        <w:rPr>
          <w:rFonts w:ascii="Times New Roman" w:hAnsi="Times New Roman" w:cs="Times New Roman"/>
          <w:sz w:val="24"/>
          <w:szCs w:val="24"/>
        </w:rPr>
        <w:t>Кооператива</w:t>
      </w:r>
      <w:r w:rsidR="00957378" w:rsidRPr="00A05C6F">
        <w:rPr>
          <w:rFonts w:ascii="Times New Roman" w:hAnsi="Times New Roman" w:cs="Times New Roman"/>
          <w:sz w:val="24"/>
          <w:szCs w:val="24"/>
        </w:rPr>
        <w:t xml:space="preserve"> и создается в обязательном порядке</w:t>
      </w:r>
      <w:r w:rsidRPr="00A05C6F">
        <w:rPr>
          <w:rFonts w:ascii="Times New Roman" w:hAnsi="Times New Roman" w:cs="Times New Roman"/>
          <w:sz w:val="24"/>
          <w:szCs w:val="24"/>
        </w:rPr>
        <w:t xml:space="preserve">. </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Резервный  фонд  расходуется  на  покрытие  убытков  и  непредвиденных  расходов, полученных в результате деятельности Кооператива.</w:t>
      </w:r>
    </w:p>
    <w:p w:rsidR="00957378" w:rsidRPr="00A05C6F" w:rsidRDefault="00957378"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Минимальный  размер  резервного  фонда  составляет  не  менее  10  процентов  от величины паевого фонда. Максимальный размер резервного фонда не ограничивается. </w:t>
      </w:r>
    </w:p>
    <w:p w:rsidR="00A37FA3" w:rsidRPr="00A05C6F" w:rsidRDefault="00A37FA3"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w:t>
      </w:r>
    </w:p>
    <w:p w:rsidR="00CD3FAB" w:rsidRDefault="00CD3FAB" w:rsidP="007C001E">
      <w:pPr>
        <w:tabs>
          <w:tab w:val="left" w:pos="1276"/>
        </w:tabs>
        <w:spacing w:after="0" w:line="240" w:lineRule="auto"/>
        <w:ind w:firstLine="567"/>
        <w:jc w:val="both"/>
        <w:rPr>
          <w:rFonts w:ascii="Times New Roman" w:hAnsi="Times New Roman" w:cs="Times New Roman"/>
          <w:b/>
          <w:sz w:val="24"/>
          <w:szCs w:val="24"/>
        </w:rPr>
      </w:pPr>
    </w:p>
    <w:p w:rsidR="00B06640" w:rsidRPr="00A05C6F" w:rsidRDefault="00B06640" w:rsidP="007C001E">
      <w:pPr>
        <w:tabs>
          <w:tab w:val="left" w:pos="1276"/>
        </w:tabs>
        <w:spacing w:after="0" w:line="240" w:lineRule="auto"/>
        <w:ind w:firstLine="567"/>
        <w:jc w:val="both"/>
        <w:rPr>
          <w:rFonts w:ascii="Times New Roman" w:hAnsi="Times New Roman" w:cs="Times New Roman"/>
          <w:b/>
          <w:sz w:val="24"/>
          <w:szCs w:val="24"/>
        </w:rPr>
      </w:pPr>
    </w:p>
    <w:p w:rsidR="0080510D" w:rsidRPr="00A05C6F" w:rsidRDefault="0080510D" w:rsidP="007C001E">
      <w:pPr>
        <w:tabs>
          <w:tab w:val="left" w:pos="1276"/>
        </w:tabs>
        <w:spacing w:after="0" w:line="240" w:lineRule="auto"/>
        <w:ind w:firstLine="567"/>
        <w:jc w:val="both"/>
        <w:rPr>
          <w:rFonts w:ascii="Times New Roman" w:hAnsi="Times New Roman" w:cs="Times New Roman"/>
          <w:b/>
          <w:sz w:val="24"/>
          <w:szCs w:val="24"/>
        </w:rPr>
      </w:pPr>
      <w:r w:rsidRPr="00A05C6F">
        <w:rPr>
          <w:rFonts w:ascii="Times New Roman" w:hAnsi="Times New Roman" w:cs="Times New Roman"/>
          <w:b/>
          <w:sz w:val="24"/>
          <w:szCs w:val="24"/>
        </w:rPr>
        <w:lastRenderedPageBreak/>
        <w:t>Порядок распределения прибыли и убытков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Прибыль  Кооператива,  определяемая  по  данным  годовой  бухгалтерской (финансовой) отчётности, распределяется следующим образом:</w:t>
      </w:r>
    </w:p>
    <w:p w:rsidR="0080510D" w:rsidRPr="00A05C6F" w:rsidRDefault="00957378"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на погашение просроченных долгов;</w:t>
      </w:r>
    </w:p>
    <w:p w:rsidR="0080510D" w:rsidRPr="00A05C6F" w:rsidRDefault="00F850D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в резервный фонд и </w:t>
      </w:r>
      <w:r w:rsidR="00CD3FAB" w:rsidRPr="00A05C6F">
        <w:rPr>
          <w:rFonts w:ascii="Times New Roman" w:hAnsi="Times New Roman" w:cs="Times New Roman"/>
          <w:sz w:val="24"/>
          <w:szCs w:val="24"/>
        </w:rPr>
        <w:t xml:space="preserve">предусмотренные Уставом иные неделимые </w:t>
      </w:r>
      <w:r w:rsidR="0080510D" w:rsidRPr="00A05C6F">
        <w:rPr>
          <w:rFonts w:ascii="Times New Roman" w:hAnsi="Times New Roman" w:cs="Times New Roman"/>
          <w:sz w:val="24"/>
          <w:szCs w:val="24"/>
        </w:rPr>
        <w:t xml:space="preserve">фонды; </w:t>
      </w:r>
    </w:p>
    <w:p w:rsidR="00CD3FAB" w:rsidRPr="00A05C6F" w:rsidRDefault="00F850D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на выплату причитающихся по дополнительным паевым взносам членов и паевым  взносам  ассоциированных  членов  </w:t>
      </w:r>
      <w:r w:rsidR="00CD3FAB" w:rsidRPr="00A05C6F">
        <w:rPr>
          <w:rFonts w:ascii="Times New Roman" w:hAnsi="Times New Roman" w:cs="Times New Roman"/>
          <w:sz w:val="24"/>
          <w:szCs w:val="24"/>
        </w:rPr>
        <w:t>К</w:t>
      </w:r>
      <w:r w:rsidR="0080510D" w:rsidRPr="00A05C6F">
        <w:rPr>
          <w:rFonts w:ascii="Times New Roman" w:hAnsi="Times New Roman" w:cs="Times New Roman"/>
          <w:sz w:val="24"/>
          <w:szCs w:val="24"/>
        </w:rPr>
        <w:t>ооператива  дивидендов  и  премирование членов кооператива и его работников</w:t>
      </w:r>
      <w:r w:rsidR="00CD3FAB"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общая сумма не должна превышать 30 процентов от прибыли </w:t>
      </w:r>
      <w:r w:rsidR="00CD3FAB" w:rsidRPr="00A05C6F">
        <w:rPr>
          <w:rFonts w:ascii="Times New Roman" w:hAnsi="Times New Roman" w:cs="Times New Roman"/>
          <w:sz w:val="24"/>
          <w:szCs w:val="24"/>
        </w:rPr>
        <w:t>К</w:t>
      </w:r>
      <w:r w:rsidR="0080510D" w:rsidRPr="00A05C6F">
        <w:rPr>
          <w:rFonts w:ascii="Times New Roman" w:hAnsi="Times New Roman" w:cs="Times New Roman"/>
          <w:sz w:val="24"/>
          <w:szCs w:val="24"/>
        </w:rPr>
        <w:t>ооператива, подлежащей распределению</w:t>
      </w:r>
      <w:r w:rsidR="00CD3FAB" w:rsidRPr="00A05C6F">
        <w:rPr>
          <w:rFonts w:ascii="Times New Roman" w:hAnsi="Times New Roman" w:cs="Times New Roman"/>
          <w:sz w:val="24"/>
          <w:szCs w:val="24"/>
        </w:rPr>
        <w:t>;</w:t>
      </w:r>
    </w:p>
    <w:p w:rsidR="0080510D" w:rsidRPr="00A05C6F" w:rsidRDefault="00CD3FAB"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на кооперативные выплаты.</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Кооперативные  выплаты  распределяются  между  членами  Кооператива пропорционально доле их участия в хозяйственной деятельности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Кооперативные выплаты используются в следующем порядке:</w:t>
      </w:r>
    </w:p>
    <w:p w:rsidR="0080510D" w:rsidRPr="00A05C6F" w:rsidRDefault="0080510D" w:rsidP="007C001E">
      <w:pPr>
        <w:pStyle w:val="a3"/>
        <w:numPr>
          <w:ilvl w:val="0"/>
          <w:numId w:val="25"/>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не  менее  чем  70  процентов  суммы  кооперативных  выплат направляется  на пополнение приращенного пая члена Кооператива;</w:t>
      </w:r>
    </w:p>
    <w:p w:rsidR="0080510D" w:rsidRPr="00A05C6F" w:rsidRDefault="0080510D" w:rsidP="007C001E">
      <w:pPr>
        <w:pStyle w:val="a3"/>
        <w:numPr>
          <w:ilvl w:val="0"/>
          <w:numId w:val="25"/>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остаток кооперативных выплат выплачивается член</w:t>
      </w:r>
      <w:r w:rsidR="00957378" w:rsidRPr="00A05C6F">
        <w:rPr>
          <w:rFonts w:ascii="Times New Roman" w:hAnsi="Times New Roman" w:cs="Times New Roman"/>
          <w:sz w:val="24"/>
          <w:szCs w:val="24"/>
        </w:rPr>
        <w:t xml:space="preserve">ам </w:t>
      </w:r>
      <w:r w:rsidRPr="00A05C6F">
        <w:rPr>
          <w:rFonts w:ascii="Times New Roman" w:hAnsi="Times New Roman" w:cs="Times New Roman"/>
          <w:sz w:val="24"/>
          <w:szCs w:val="24"/>
        </w:rPr>
        <w:t>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Средства, зачисленные в приращенные паи, используются </w:t>
      </w:r>
      <w:proofErr w:type="gramStart"/>
      <w:r w:rsidRPr="00A05C6F">
        <w:rPr>
          <w:rFonts w:ascii="Times New Roman" w:hAnsi="Times New Roman" w:cs="Times New Roman"/>
          <w:sz w:val="24"/>
          <w:szCs w:val="24"/>
        </w:rPr>
        <w:t>на</w:t>
      </w:r>
      <w:proofErr w:type="gramEnd"/>
      <w:r w:rsidRPr="00A05C6F">
        <w:rPr>
          <w:rFonts w:ascii="Times New Roman" w:hAnsi="Times New Roman" w:cs="Times New Roman"/>
          <w:sz w:val="24"/>
          <w:szCs w:val="24"/>
        </w:rPr>
        <w:t>:</w:t>
      </w:r>
    </w:p>
    <w:p w:rsidR="0080510D" w:rsidRPr="00A05C6F" w:rsidRDefault="0080510D" w:rsidP="007C001E">
      <w:pPr>
        <w:pStyle w:val="a3"/>
        <w:numPr>
          <w:ilvl w:val="0"/>
          <w:numId w:val="26"/>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создание  и  расширение  производственных  и  иных  фондов  Кооператива,  за исключением неделим</w:t>
      </w:r>
      <w:r w:rsidR="00957378" w:rsidRPr="00A05C6F">
        <w:rPr>
          <w:rFonts w:ascii="Times New Roman" w:hAnsi="Times New Roman" w:cs="Times New Roman"/>
          <w:sz w:val="24"/>
          <w:szCs w:val="24"/>
        </w:rPr>
        <w:t xml:space="preserve">ых </w:t>
      </w:r>
      <w:r w:rsidRPr="00A05C6F">
        <w:rPr>
          <w:rFonts w:ascii="Times New Roman" w:hAnsi="Times New Roman" w:cs="Times New Roman"/>
          <w:sz w:val="24"/>
          <w:szCs w:val="24"/>
        </w:rPr>
        <w:t>фонд</w:t>
      </w:r>
      <w:r w:rsidR="00957378" w:rsidRPr="00A05C6F">
        <w:rPr>
          <w:rFonts w:ascii="Times New Roman" w:hAnsi="Times New Roman" w:cs="Times New Roman"/>
          <w:sz w:val="24"/>
          <w:szCs w:val="24"/>
        </w:rPr>
        <w:t>ов</w:t>
      </w:r>
      <w:r w:rsidRPr="00A05C6F">
        <w:rPr>
          <w:rFonts w:ascii="Times New Roman" w:hAnsi="Times New Roman" w:cs="Times New Roman"/>
          <w:sz w:val="24"/>
          <w:szCs w:val="24"/>
        </w:rPr>
        <w:t xml:space="preserve"> Кооператива;</w:t>
      </w:r>
    </w:p>
    <w:p w:rsidR="00957378" w:rsidRPr="00A05C6F" w:rsidRDefault="0080510D" w:rsidP="007C001E">
      <w:pPr>
        <w:pStyle w:val="a3"/>
        <w:numPr>
          <w:ilvl w:val="0"/>
          <w:numId w:val="26"/>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погашение приращенных паев. </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w:t>
      </w:r>
      <w:r w:rsidR="00957378" w:rsidRPr="00A05C6F">
        <w:rPr>
          <w:rFonts w:ascii="Times New Roman" w:hAnsi="Times New Roman" w:cs="Times New Roman"/>
          <w:sz w:val="24"/>
          <w:szCs w:val="24"/>
        </w:rPr>
        <w:t>У</w:t>
      </w:r>
      <w:r w:rsidRPr="00A05C6F">
        <w:rPr>
          <w:rFonts w:ascii="Times New Roman" w:hAnsi="Times New Roman" w:cs="Times New Roman"/>
          <w:sz w:val="24"/>
          <w:szCs w:val="24"/>
        </w:rPr>
        <w:t xml:space="preserve">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w:t>
      </w:r>
      <w:r w:rsidR="00957378" w:rsidRPr="00A05C6F">
        <w:rPr>
          <w:rFonts w:ascii="Times New Roman" w:hAnsi="Times New Roman" w:cs="Times New Roman"/>
          <w:sz w:val="24"/>
          <w:szCs w:val="24"/>
        </w:rPr>
        <w:t>Правления и Н</w:t>
      </w:r>
      <w:r w:rsidRPr="00A05C6F">
        <w:rPr>
          <w:rFonts w:ascii="Times New Roman" w:hAnsi="Times New Roman" w:cs="Times New Roman"/>
          <w:sz w:val="24"/>
          <w:szCs w:val="24"/>
        </w:rPr>
        <w:t>аблюдательного совета Кооператива.</w:t>
      </w:r>
    </w:p>
    <w:p w:rsidR="0080510D" w:rsidRPr="00A05C6F" w:rsidRDefault="0080510D" w:rsidP="007C001E">
      <w:pPr>
        <w:pStyle w:val="a3"/>
        <w:numPr>
          <w:ilvl w:val="2"/>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441F33" w:rsidRPr="00A05C6F" w:rsidRDefault="00441F33" w:rsidP="007C001E">
      <w:pPr>
        <w:tabs>
          <w:tab w:val="left" w:pos="1276"/>
        </w:tabs>
        <w:spacing w:after="0" w:line="240" w:lineRule="auto"/>
        <w:ind w:firstLine="567"/>
        <w:jc w:val="center"/>
        <w:rPr>
          <w:rFonts w:ascii="Times New Roman" w:hAnsi="Times New Roman" w:cs="Times New Roman"/>
          <w:b/>
          <w:sz w:val="24"/>
          <w:szCs w:val="24"/>
        </w:rPr>
      </w:pPr>
    </w:p>
    <w:p w:rsidR="00441F33"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И</w:t>
      </w:r>
      <w:r w:rsidR="00D0414F" w:rsidRPr="00A05C6F">
        <w:rPr>
          <w:rFonts w:ascii="Times New Roman" w:hAnsi="Times New Roman" w:cs="Times New Roman"/>
          <w:b/>
          <w:sz w:val="24"/>
          <w:szCs w:val="24"/>
        </w:rPr>
        <w:t xml:space="preserve">МУЩЕСТВЕННАЯ ОТВЕТСТВЕННОСТЬ </w:t>
      </w:r>
    </w:p>
    <w:p w:rsidR="0080510D" w:rsidRPr="00A05C6F" w:rsidRDefault="00D0414F" w:rsidP="007C001E">
      <w:pPr>
        <w:pStyle w:val="a3"/>
        <w:tabs>
          <w:tab w:val="left" w:pos="567"/>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КООПЕРАТИВА И ЕГО ЧЛЕНОВ</w:t>
      </w:r>
    </w:p>
    <w:p w:rsidR="00D0414F" w:rsidRPr="00A05C6F" w:rsidRDefault="00D0414F"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отвечает  по  своим  обязательствам  всем  принадлежащим  ему имуществом и не отвечает по обязательствам членов Кооператива. </w:t>
      </w:r>
    </w:p>
    <w:p w:rsidR="00CD3FAB" w:rsidRPr="00A05C6F" w:rsidRDefault="00CD3FAB"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Убытки Кооператива, определенные по данным бухгалтерской (финансовой) отчетности, распределяются между членами Кооператива в соответствии с долей их участия в хозяйственной деятельности </w:t>
      </w:r>
      <w:r w:rsidR="00CB7455"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w:t>
      </w:r>
      <w:r w:rsidR="00CB7455" w:rsidRPr="00A05C6F">
        <w:rPr>
          <w:rFonts w:ascii="Times New Roman" w:hAnsi="Times New Roman" w:cs="Times New Roman"/>
          <w:sz w:val="24"/>
          <w:szCs w:val="24"/>
        </w:rPr>
        <w:t>.</w:t>
      </w:r>
    </w:p>
    <w:p w:rsidR="00CB7455"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Члены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Убытки  Кооператива,  причиненные  ему  по  вине  члена  Кооператива, возмещаются  за  счет  уменьшения  размера  пая  этого  члена  или  в  ином  порядке, установленном законом.</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 xml:space="preserve">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Законом  и  настоящим  Уставом.  Взыскание  по  долгам  члена Кооператива  или  ассоциированного  члена  Кооператива  не  может  быть  обращено  на неделимые фонды </w:t>
      </w:r>
      <w:r w:rsidR="00CB7455"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 и его земельные участки.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с учётом ограничений, установленных Законом.</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Данное  правило  не  применяется  при  залоге  имущества  </w:t>
      </w:r>
      <w:r w:rsidR="00CB7455" w:rsidRPr="00A05C6F">
        <w:rPr>
          <w:rFonts w:ascii="Times New Roman" w:hAnsi="Times New Roman" w:cs="Times New Roman"/>
          <w:sz w:val="24"/>
          <w:szCs w:val="24"/>
        </w:rPr>
        <w:t>К</w:t>
      </w:r>
      <w:r w:rsidRPr="00A05C6F">
        <w:rPr>
          <w:rFonts w:ascii="Times New Roman" w:hAnsi="Times New Roman" w:cs="Times New Roman"/>
          <w:sz w:val="24"/>
          <w:szCs w:val="24"/>
        </w:rPr>
        <w:t xml:space="preserve">ооператива  в  качестве обеспечения исполнения обязательств </w:t>
      </w:r>
      <w:r w:rsidR="00CB7455" w:rsidRPr="00A05C6F">
        <w:rPr>
          <w:rFonts w:ascii="Times New Roman" w:hAnsi="Times New Roman" w:cs="Times New Roman"/>
          <w:sz w:val="24"/>
          <w:szCs w:val="24"/>
        </w:rPr>
        <w:t>К</w:t>
      </w:r>
      <w:r w:rsidRPr="00A05C6F">
        <w:rPr>
          <w:rFonts w:ascii="Times New Roman" w:hAnsi="Times New Roman" w:cs="Times New Roman"/>
          <w:sz w:val="24"/>
          <w:szCs w:val="24"/>
        </w:rPr>
        <w:t>ооператива, если:</w:t>
      </w:r>
    </w:p>
    <w:p w:rsidR="0080510D" w:rsidRPr="00A05C6F" w:rsidRDefault="00B8599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w:t>
      </w:r>
    </w:p>
    <w:p w:rsidR="0080510D" w:rsidRPr="00A05C6F" w:rsidRDefault="00B8599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B8599F" w:rsidRPr="00A05C6F" w:rsidRDefault="00B8599F"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B06640">
      <w:pPr>
        <w:pStyle w:val="a3"/>
        <w:numPr>
          <w:ilvl w:val="0"/>
          <w:numId w:val="4"/>
        </w:numPr>
        <w:tabs>
          <w:tab w:val="left" w:pos="567"/>
          <w:tab w:val="left" w:pos="1134"/>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С</w:t>
      </w:r>
      <w:r w:rsidR="00D0414F" w:rsidRPr="00A05C6F">
        <w:rPr>
          <w:rFonts w:ascii="Times New Roman" w:hAnsi="Times New Roman" w:cs="Times New Roman"/>
          <w:b/>
          <w:sz w:val="24"/>
          <w:szCs w:val="24"/>
        </w:rPr>
        <w:t>ДЕЛКИ КООПЕРАТИВА</w:t>
      </w:r>
    </w:p>
    <w:p w:rsidR="007C001E" w:rsidRPr="00A05C6F" w:rsidRDefault="007C001E" w:rsidP="007C001E">
      <w:pPr>
        <w:pStyle w:val="a3"/>
        <w:tabs>
          <w:tab w:val="left" w:pos="567"/>
          <w:tab w:val="left" w:pos="1134"/>
          <w:tab w:val="left" w:pos="1276"/>
        </w:tabs>
        <w:spacing w:after="0" w:line="240" w:lineRule="auto"/>
        <w:ind w:left="567"/>
        <w:rPr>
          <w:rFonts w:ascii="Times New Roman" w:hAnsi="Times New Roman" w:cs="Times New Roman"/>
          <w:b/>
          <w:sz w:val="24"/>
          <w:szCs w:val="24"/>
        </w:rPr>
      </w:pPr>
    </w:p>
    <w:p w:rsidR="00CB7455" w:rsidRPr="00A05C6F" w:rsidRDefault="00CB7455"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w:t>
      </w:r>
      <w:proofErr w:type="gramEnd"/>
      <w:r w:rsidRPr="00A05C6F">
        <w:rPr>
          <w:rFonts w:ascii="Times New Roman" w:hAnsi="Times New Roman" w:cs="Times New Roman"/>
          <w:sz w:val="24"/>
          <w:szCs w:val="24"/>
        </w:rPr>
        <w:t xml:space="preserve"> кооператива, свыше 20 процентов - по решению общего собрания членов кооператива.</w:t>
      </w:r>
    </w:p>
    <w:p w:rsidR="00B8599F"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Сделка Кооператива, второ</w:t>
      </w:r>
      <w:r w:rsidR="00B8599F" w:rsidRPr="00A05C6F">
        <w:rPr>
          <w:rFonts w:ascii="Times New Roman" w:hAnsi="Times New Roman" w:cs="Times New Roman"/>
          <w:sz w:val="24"/>
          <w:szCs w:val="24"/>
        </w:rPr>
        <w:t>й стороной в которой выступают П</w:t>
      </w:r>
      <w:r w:rsidRPr="00A05C6F">
        <w:rPr>
          <w:rFonts w:ascii="Times New Roman" w:hAnsi="Times New Roman" w:cs="Times New Roman"/>
          <w:sz w:val="24"/>
          <w:szCs w:val="24"/>
        </w:rPr>
        <w:t xml:space="preserve">редседатель Правления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w:t>
      </w:r>
      <w:proofErr w:type="gramEnd"/>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Лица,  указанные  в  пункте 6.1.</w:t>
      </w:r>
      <w:r w:rsidR="005A0104" w:rsidRPr="00A05C6F">
        <w:rPr>
          <w:rFonts w:ascii="Times New Roman" w:hAnsi="Times New Roman" w:cs="Times New Roman"/>
          <w:sz w:val="24"/>
          <w:szCs w:val="24"/>
        </w:rPr>
        <w:t>1</w:t>
      </w:r>
      <w:r w:rsidRPr="00A05C6F">
        <w:rPr>
          <w:rFonts w:ascii="Times New Roman" w:hAnsi="Times New Roman" w:cs="Times New Roman"/>
          <w:sz w:val="24"/>
          <w:szCs w:val="24"/>
        </w:rPr>
        <w:t xml:space="preserve">,  обязаны  довести  до  сведения  Общего собрания  членов  Кооператива  и  ревизионного  союза,  членом  которого  является Кооператив, информацию о: </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юридических  лицах,  в  состав  </w:t>
      </w:r>
      <w:proofErr w:type="gramStart"/>
      <w:r w:rsidR="0080510D" w:rsidRPr="00A05C6F">
        <w:rPr>
          <w:rFonts w:ascii="Times New Roman" w:hAnsi="Times New Roman" w:cs="Times New Roman"/>
          <w:sz w:val="24"/>
          <w:szCs w:val="24"/>
        </w:rPr>
        <w:t>органов</w:t>
      </w:r>
      <w:proofErr w:type="gramEnd"/>
      <w:r w:rsidR="0080510D" w:rsidRPr="00A05C6F">
        <w:rPr>
          <w:rFonts w:ascii="Times New Roman" w:hAnsi="Times New Roman" w:cs="Times New Roman"/>
          <w:sz w:val="24"/>
          <w:szCs w:val="24"/>
        </w:rPr>
        <w:t xml:space="preserve"> управления  которых  они  входят,  и крестьянских (фермерских) хозяйствах, членами или главами которых они являются;</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совершаемых  или  предполагаемых  </w:t>
      </w:r>
      <w:proofErr w:type="gramStart"/>
      <w:r w:rsidR="0080510D" w:rsidRPr="00A05C6F">
        <w:rPr>
          <w:rFonts w:ascii="Times New Roman" w:hAnsi="Times New Roman" w:cs="Times New Roman"/>
          <w:sz w:val="24"/>
          <w:szCs w:val="24"/>
        </w:rPr>
        <w:t>сделках</w:t>
      </w:r>
      <w:proofErr w:type="gramEnd"/>
      <w:r w:rsidR="0080510D" w:rsidRPr="00A05C6F">
        <w:rPr>
          <w:rFonts w:ascii="Times New Roman" w:hAnsi="Times New Roman" w:cs="Times New Roman"/>
          <w:sz w:val="24"/>
          <w:szCs w:val="24"/>
        </w:rPr>
        <w:t>,  о  которых  им  известно  и  в которых они могут быть заинтересованными лицами.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Решения  о  совершении  сделок  Кооператива,  в  которых  присутствует конфликт интересов, принимаются на совместном заседании Правления</w:t>
      </w:r>
      <w:r w:rsidR="00CB7455" w:rsidRPr="00A05C6F">
        <w:rPr>
          <w:rFonts w:ascii="Times New Roman" w:hAnsi="Times New Roman" w:cs="Times New Roman"/>
          <w:sz w:val="24"/>
          <w:szCs w:val="24"/>
        </w:rPr>
        <w:t xml:space="preserve"> </w:t>
      </w:r>
      <w:r w:rsidRPr="00A05C6F">
        <w:rPr>
          <w:rFonts w:ascii="Times New Roman" w:hAnsi="Times New Roman" w:cs="Times New Roman"/>
          <w:sz w:val="24"/>
          <w:szCs w:val="24"/>
        </w:rPr>
        <w:t>и Наблюдательного совета Кооператива единогласно и утверждаются Общим собранием членов Кооператива большинством не менее чем 2/3 голосов.</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lastRenderedPageBreak/>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w:t>
      </w:r>
    </w:p>
    <w:p w:rsidR="005A0104" w:rsidRPr="00A05C6F" w:rsidRDefault="005A0104"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В</w:t>
      </w:r>
      <w:r w:rsidR="00D0414F" w:rsidRPr="00A05C6F">
        <w:rPr>
          <w:rFonts w:ascii="Times New Roman" w:hAnsi="Times New Roman" w:cs="Times New Roman"/>
          <w:b/>
          <w:sz w:val="24"/>
          <w:szCs w:val="24"/>
        </w:rPr>
        <w:t>ЕДЕНИЕ ДОКУМЕНТАЦИИ И ОТЧЕТНОСТЬ КООПЕРАТИВА</w:t>
      </w:r>
    </w:p>
    <w:p w:rsidR="00D0414F" w:rsidRPr="00A05C6F" w:rsidRDefault="00D0414F"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составляет  бухгалтерскую  (финансовую)  и  статистическую отчетность  в  </w:t>
      </w:r>
      <w:proofErr w:type="gramStart"/>
      <w:r w:rsidRPr="00A05C6F">
        <w:rPr>
          <w:rFonts w:ascii="Times New Roman" w:hAnsi="Times New Roman" w:cs="Times New Roman"/>
          <w:sz w:val="24"/>
          <w:szCs w:val="24"/>
        </w:rPr>
        <w:t>порядке,  установленном  действующим  законодательством  Российской Федерации  и  в  установленные  сроки  представляет</w:t>
      </w:r>
      <w:proofErr w:type="gramEnd"/>
      <w:r w:rsidRPr="00A05C6F">
        <w:rPr>
          <w:rFonts w:ascii="Times New Roman" w:hAnsi="Times New Roman" w:cs="Times New Roman"/>
          <w:sz w:val="24"/>
          <w:szCs w:val="24"/>
        </w:rPr>
        <w:t xml:space="preserve">  отчетность  в  соответствующие государственные органы.</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представляет  государственным  органам  информацию необходимую  для  налогообложения,  контроля  деятельности  и  ведения общегосударственного сбора и обработки информации.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Доходы  Кооператива  подлежат  налогообложению  в  порядке, установленном  действующим  федеральным  и  региональным  законодательством. </w:t>
      </w:r>
    </w:p>
    <w:p w:rsidR="0080510D" w:rsidRPr="00A05C6F" w:rsidRDefault="0080510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Доходы,  оставшиеся  после  уплаты  налогов  и  иных  платежей,  поступают  в  полное распоряжение Кооператива и используются самостоятельно на уставные цели.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Кооператив  обязан  правильно  вести  протоколы  общих  собраний  членов Кооператива,  заседаний  Правления  и  Наблюдательного  совета  Кооператива. </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веде</w:t>
      </w:r>
      <w:r w:rsidR="0080510D" w:rsidRPr="00A05C6F">
        <w:rPr>
          <w:rFonts w:ascii="Times New Roman" w:hAnsi="Times New Roman" w:cs="Times New Roman"/>
          <w:sz w:val="24"/>
          <w:szCs w:val="24"/>
        </w:rPr>
        <w:t>т  реестр  членов  и  ассоциированных  членов  с  указанием  их наименования (фамилии, имени и отчества), места регистрации и размеров их паевых взносов.</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Годовой  отчет  и  бухгалтерская  (финансовая)  отчётность  Кооператива подлежат  утверждению  Общим  собранием  членов  Кооператива  после  их  проверки ревизионным союзом и представляются в налоговые органы и органы государственной статистики. </w:t>
      </w:r>
    </w:p>
    <w:p w:rsidR="007C001E" w:rsidRPr="00A05C6F" w:rsidRDefault="007C001E"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подлежит обязательной ревизии, осуществляемой ревизионным союзом, в состав которого входит Кооператив, один раз в два года. Ревизионный союз по результатам ревизии представляет в Кооператив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w:t>
      </w:r>
    </w:p>
    <w:p w:rsidR="007C001E" w:rsidRPr="00A05C6F" w:rsidRDefault="007C001E" w:rsidP="007C001E">
      <w:pPr>
        <w:pStyle w:val="a3"/>
        <w:tabs>
          <w:tab w:val="left" w:pos="1276"/>
        </w:tabs>
        <w:spacing w:after="0" w:line="240" w:lineRule="auto"/>
        <w:ind w:left="567"/>
        <w:jc w:val="both"/>
        <w:rPr>
          <w:rFonts w:ascii="Times New Roman" w:hAnsi="Times New Roman" w:cs="Times New Roman"/>
          <w:sz w:val="24"/>
          <w:szCs w:val="24"/>
        </w:rPr>
      </w:pPr>
    </w:p>
    <w:p w:rsidR="0080510D"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Т</w:t>
      </w:r>
      <w:r w:rsidR="00D0414F" w:rsidRPr="00A05C6F">
        <w:rPr>
          <w:rFonts w:ascii="Times New Roman" w:hAnsi="Times New Roman" w:cs="Times New Roman"/>
          <w:b/>
          <w:sz w:val="24"/>
          <w:szCs w:val="24"/>
        </w:rPr>
        <w:t>РУДОВЫЕ ОТНОШЕНИЯ В КООПЕРАТИВЕ</w:t>
      </w:r>
    </w:p>
    <w:p w:rsidR="00D0414F" w:rsidRPr="00A05C6F" w:rsidRDefault="00D0414F"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Трудовые  отношения  сотрудников  Кооператива  регулируются действующим законодательством о труде Российской Федерации, законами и иными нормативными правовыми актами субъекта РФ, настоящего Устава.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Для осуществления своей деятельности Кооператив нанимает работников в исполнительную дирекцию.</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С  сотрудниками,  входящими  в  исполнительную  дирекцию  Кооператива, должны  быть  заключены  трудовые  договоры  в  порядке,  установленном законодательством о труде Российской Федерации, законами и иными нормативными правовыми актами субъекта РФ.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Председатель  Правления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5A0104" w:rsidRDefault="005A0104" w:rsidP="007C001E">
      <w:pPr>
        <w:tabs>
          <w:tab w:val="left" w:pos="1276"/>
        </w:tabs>
        <w:spacing w:after="0" w:line="240" w:lineRule="auto"/>
        <w:ind w:firstLine="567"/>
        <w:jc w:val="both"/>
        <w:rPr>
          <w:rFonts w:ascii="Times New Roman" w:hAnsi="Times New Roman" w:cs="Times New Roman"/>
          <w:sz w:val="24"/>
          <w:szCs w:val="24"/>
        </w:rPr>
      </w:pPr>
    </w:p>
    <w:p w:rsidR="00B06640" w:rsidRDefault="00B06640" w:rsidP="007C001E">
      <w:pPr>
        <w:tabs>
          <w:tab w:val="left" w:pos="1276"/>
        </w:tabs>
        <w:spacing w:after="0" w:line="240" w:lineRule="auto"/>
        <w:ind w:firstLine="567"/>
        <w:jc w:val="both"/>
        <w:rPr>
          <w:rFonts w:ascii="Times New Roman" w:hAnsi="Times New Roman" w:cs="Times New Roman"/>
          <w:sz w:val="24"/>
          <w:szCs w:val="24"/>
        </w:rPr>
      </w:pPr>
    </w:p>
    <w:p w:rsidR="00B06640" w:rsidRDefault="00B06640" w:rsidP="007C001E">
      <w:pPr>
        <w:tabs>
          <w:tab w:val="left" w:pos="1276"/>
        </w:tabs>
        <w:spacing w:after="0" w:line="240" w:lineRule="auto"/>
        <w:ind w:firstLine="567"/>
        <w:jc w:val="both"/>
        <w:rPr>
          <w:rFonts w:ascii="Times New Roman" w:hAnsi="Times New Roman" w:cs="Times New Roman"/>
          <w:sz w:val="24"/>
          <w:szCs w:val="24"/>
        </w:rPr>
      </w:pPr>
    </w:p>
    <w:p w:rsidR="00B06640" w:rsidRPr="00A05C6F" w:rsidRDefault="00B06640"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П</w:t>
      </w:r>
      <w:r w:rsidR="00D0414F" w:rsidRPr="00A05C6F">
        <w:rPr>
          <w:rFonts w:ascii="Times New Roman" w:hAnsi="Times New Roman" w:cs="Times New Roman"/>
          <w:b/>
          <w:sz w:val="24"/>
          <w:szCs w:val="24"/>
        </w:rPr>
        <w:t>ОРЯДОК РЕОРГАНИЗАЦИИ КООПЕРАТИВА</w:t>
      </w:r>
    </w:p>
    <w:p w:rsidR="00D0414F" w:rsidRPr="00A05C6F" w:rsidRDefault="00D0414F" w:rsidP="007C001E">
      <w:pPr>
        <w:tabs>
          <w:tab w:val="left" w:pos="1276"/>
        </w:tabs>
        <w:spacing w:after="0" w:line="240" w:lineRule="auto"/>
        <w:ind w:firstLine="567"/>
        <w:jc w:val="center"/>
        <w:rPr>
          <w:rFonts w:ascii="Times New Roman" w:hAnsi="Times New Roman" w:cs="Times New Roman"/>
          <w:b/>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При  реорганизации  Кооператива  его  права  и  обязанности  переходят  к правопреемникам в соответствии с разделительным балансом и передаточным актом, </w:t>
      </w:r>
      <w:proofErr w:type="gramStart"/>
      <w:r w:rsidRPr="00A05C6F">
        <w:rPr>
          <w:rFonts w:ascii="Times New Roman" w:hAnsi="Times New Roman" w:cs="Times New Roman"/>
          <w:sz w:val="24"/>
          <w:szCs w:val="24"/>
        </w:rPr>
        <w:t>утвержд</w:t>
      </w:r>
      <w:r w:rsidR="000C47BD" w:rsidRPr="00A05C6F">
        <w:rPr>
          <w:rFonts w:ascii="Times New Roman" w:hAnsi="Times New Roman" w:cs="Times New Roman"/>
          <w:sz w:val="24"/>
          <w:szCs w:val="24"/>
        </w:rPr>
        <w:t>енными</w:t>
      </w:r>
      <w:proofErr w:type="gramEnd"/>
      <w:r w:rsidR="000C47BD" w:rsidRPr="00A05C6F">
        <w:rPr>
          <w:rFonts w:ascii="Times New Roman" w:hAnsi="Times New Roman" w:cs="Times New Roman"/>
          <w:sz w:val="24"/>
          <w:szCs w:val="24"/>
        </w:rPr>
        <w:t xml:space="preserve"> </w:t>
      </w:r>
      <w:r w:rsidRPr="00A05C6F">
        <w:rPr>
          <w:rFonts w:ascii="Times New Roman" w:hAnsi="Times New Roman" w:cs="Times New Roman"/>
          <w:sz w:val="24"/>
          <w:szCs w:val="24"/>
        </w:rPr>
        <w:t>Общим собранием членов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Члены  реорганизуемого  Кооператива  становятся  членами  вновь образуемых Кооперативов. </w:t>
      </w:r>
    </w:p>
    <w:p w:rsidR="00D0414F" w:rsidRPr="00A05C6F" w:rsidRDefault="00D0414F"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D0414F" w:rsidP="007C001E">
      <w:pPr>
        <w:pStyle w:val="a3"/>
        <w:numPr>
          <w:ilvl w:val="0"/>
          <w:numId w:val="4"/>
        </w:numPr>
        <w:tabs>
          <w:tab w:val="left" w:pos="567"/>
          <w:tab w:val="left" w:pos="1134"/>
          <w:tab w:val="left" w:pos="1276"/>
        </w:tabs>
        <w:spacing w:after="0" w:line="240" w:lineRule="auto"/>
        <w:ind w:left="0" w:firstLine="567"/>
        <w:jc w:val="center"/>
        <w:rPr>
          <w:rFonts w:ascii="Times New Roman" w:hAnsi="Times New Roman" w:cs="Times New Roman"/>
          <w:b/>
          <w:sz w:val="24"/>
          <w:szCs w:val="24"/>
        </w:rPr>
      </w:pPr>
      <w:r w:rsidRPr="00A05C6F">
        <w:rPr>
          <w:rFonts w:ascii="Times New Roman" w:hAnsi="Times New Roman" w:cs="Times New Roman"/>
          <w:b/>
          <w:sz w:val="24"/>
          <w:szCs w:val="24"/>
        </w:rPr>
        <w:t>ПОРЯДОК ЛИКВИДАЦИИ КООПЕРАТИВА</w:t>
      </w:r>
    </w:p>
    <w:p w:rsidR="00D0414F" w:rsidRPr="00A05C6F" w:rsidRDefault="00D0414F" w:rsidP="007C001E">
      <w:pPr>
        <w:tabs>
          <w:tab w:val="left" w:pos="1276"/>
        </w:tabs>
        <w:spacing w:after="0" w:line="240" w:lineRule="auto"/>
        <w:ind w:firstLine="567"/>
        <w:jc w:val="both"/>
        <w:rPr>
          <w:rFonts w:ascii="Times New Roman" w:hAnsi="Times New Roman" w:cs="Times New Roman"/>
          <w:sz w:val="24"/>
          <w:szCs w:val="24"/>
        </w:rPr>
      </w:pP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Кооператив может быть ликвидирован:</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по решению Общего собрания членов Кооператива;</w:t>
      </w:r>
    </w:p>
    <w:p w:rsidR="000C47B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по решению суда в случае допущенных при его создании грубых нарушений закона,  если  эти  нарушения </w:t>
      </w:r>
      <w:r w:rsidR="000C47BD" w:rsidRPr="00A05C6F">
        <w:rPr>
          <w:rFonts w:ascii="Times New Roman" w:hAnsi="Times New Roman" w:cs="Times New Roman"/>
          <w:sz w:val="24"/>
          <w:szCs w:val="24"/>
        </w:rPr>
        <w:t xml:space="preserve"> носят  неустранимый  характер;</w:t>
      </w:r>
    </w:p>
    <w:p w:rsidR="0080510D" w:rsidRPr="00A05C6F" w:rsidRDefault="000C47BD"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 xml:space="preserve"> </w:t>
      </w:r>
      <w:proofErr w:type="gramStart"/>
      <w:r w:rsidRPr="00A05C6F">
        <w:rPr>
          <w:rFonts w:ascii="Times New Roman" w:hAnsi="Times New Roman" w:cs="Times New Roman"/>
          <w:sz w:val="24"/>
          <w:szCs w:val="24"/>
        </w:rPr>
        <w:t>при</w:t>
      </w:r>
      <w:proofErr w:type="gramEnd"/>
      <w:r w:rsidRPr="00A05C6F">
        <w:rPr>
          <w:rFonts w:ascii="Times New Roman" w:hAnsi="Times New Roman" w:cs="Times New Roman"/>
          <w:sz w:val="24"/>
          <w:szCs w:val="24"/>
        </w:rPr>
        <w:t xml:space="preserve"> </w:t>
      </w:r>
      <w:proofErr w:type="gramStart"/>
      <w:r w:rsidR="0080510D" w:rsidRPr="00A05C6F">
        <w:rPr>
          <w:rFonts w:ascii="Times New Roman" w:hAnsi="Times New Roman" w:cs="Times New Roman"/>
          <w:sz w:val="24"/>
          <w:szCs w:val="24"/>
        </w:rPr>
        <w:t>осуществления</w:t>
      </w:r>
      <w:proofErr w:type="gramEnd"/>
      <w:r w:rsidR="0080510D" w:rsidRPr="00A05C6F">
        <w:rPr>
          <w:rFonts w:ascii="Times New Roman" w:hAnsi="Times New Roman" w:cs="Times New Roman"/>
          <w:sz w:val="24"/>
          <w:szCs w:val="24"/>
        </w:rPr>
        <w:t xml:space="preserve"> деятельности без надлежащего разрешения, либо деятельности, запрещенной законом, либо деятельности с иными неоднократными или грубыми нарушениями Закона, иных законов или правовых актов; </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в  случае  признания  судом  Кооператива  банкротом,  либо  в  случае объявления им о своем банкротстве в порядке, установленном законом;</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в других случаях, предусмотренных действующим законодательством.</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Требование о ликвидации Кооператива по </w:t>
      </w:r>
      <w:r w:rsidR="005A0104" w:rsidRPr="00A05C6F">
        <w:rPr>
          <w:rFonts w:ascii="Times New Roman" w:hAnsi="Times New Roman" w:cs="Times New Roman"/>
          <w:sz w:val="24"/>
          <w:szCs w:val="24"/>
        </w:rPr>
        <w:t>основаниям, указанным в пункте 7</w:t>
      </w:r>
      <w:r w:rsidRPr="00A05C6F">
        <w:rPr>
          <w:rFonts w:ascii="Times New Roman" w:hAnsi="Times New Roman" w:cs="Times New Roman"/>
          <w:sz w:val="24"/>
          <w:szCs w:val="24"/>
        </w:rPr>
        <w:t>.2.1,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Основания  для  признания  судом  Кооператива  банкротом</w:t>
      </w:r>
      <w:r w:rsidR="000C47BD" w:rsidRPr="00A05C6F">
        <w:rPr>
          <w:rFonts w:ascii="Times New Roman" w:hAnsi="Times New Roman" w:cs="Times New Roman"/>
          <w:sz w:val="24"/>
          <w:szCs w:val="24"/>
        </w:rPr>
        <w:t>,</w:t>
      </w:r>
      <w:r w:rsidRPr="00A05C6F">
        <w:rPr>
          <w:rFonts w:ascii="Times New Roman" w:hAnsi="Times New Roman" w:cs="Times New Roman"/>
          <w:sz w:val="24"/>
          <w:szCs w:val="24"/>
        </w:rPr>
        <w:t xml:space="preserve">  либо  для объявления  Кооператива  о  своем  банкротстве,  а  также  порядок  ликвидации  такого Кооператива,  устанавливаются  законом  о  несостоятельности  (банкротстве) сельскохозяйственных организаций.</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В  случае  возникновения  установленных  законодательством  признаков несостоятельности (банкротства) Кооператива Правление Кооператива обязано: </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направить  запрос  о  проведении  проверки  финансово-хозяйственной деятельности Кооператива в ревизионный союз, членом которого является Кооператив;</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ознакомить  Наблюдательный  совет  Кооператива  с  заключением ревизионного  союза  о  результатах  проверки  финансово-хозяйственной  деятельности Кооператива;</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разработать  план  мероприятий  по  предупреждению  несостоятельности (банкротства)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roofErr w:type="gramEnd"/>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ознакомить членов Кооператива и имеющих право голоса ассоциированных членов  Кооператива  с  заключением  ревизионного  союза  о  результатах  проверки финансово-</w:t>
      </w:r>
      <w:r w:rsidR="0080510D" w:rsidRPr="00A05C6F">
        <w:rPr>
          <w:rFonts w:ascii="Times New Roman" w:hAnsi="Times New Roman" w:cs="Times New Roman"/>
          <w:sz w:val="24"/>
          <w:szCs w:val="24"/>
        </w:rPr>
        <w:lastRenderedPageBreak/>
        <w:t>хозяйственной деятельности Кооператива и о причинах, которые привели Кооператив к банкротству;</w:t>
      </w:r>
    </w:p>
    <w:p w:rsidR="0080510D" w:rsidRPr="00A05C6F" w:rsidRDefault="005A0104"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избрать  представителя  членов  Кооператива  при  проведении  процедуры банкротства Кооператива;</w:t>
      </w:r>
    </w:p>
    <w:p w:rsidR="0080510D" w:rsidRPr="00A05C6F" w:rsidRDefault="00981E0F" w:rsidP="007C001E">
      <w:pPr>
        <w:tabs>
          <w:tab w:val="left" w:pos="1276"/>
        </w:tabs>
        <w:spacing w:after="0" w:line="240" w:lineRule="auto"/>
        <w:ind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 </w:t>
      </w:r>
      <w:r w:rsidR="0080510D" w:rsidRPr="00A05C6F">
        <w:rPr>
          <w:rFonts w:ascii="Times New Roman" w:hAnsi="Times New Roman" w:cs="Times New Roman"/>
          <w:sz w:val="24"/>
          <w:szCs w:val="24"/>
        </w:rPr>
        <w:t>принять  план  мероприятий  по  защите  законных  интересов  членов Кооператива, ассоциированных членов Кооператива и работников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Правление  Кооператива  по  поручению  Общего  собрания  членов Кооператива  обязан</w:t>
      </w:r>
      <w:r w:rsidR="000B61F1" w:rsidRPr="00A05C6F">
        <w:rPr>
          <w:rFonts w:ascii="Times New Roman" w:hAnsi="Times New Roman" w:cs="Times New Roman"/>
          <w:sz w:val="24"/>
          <w:szCs w:val="24"/>
        </w:rPr>
        <w:t>о</w:t>
      </w:r>
      <w:r w:rsidRPr="00A05C6F">
        <w:rPr>
          <w:rFonts w:ascii="Times New Roman" w:hAnsi="Times New Roman" w:cs="Times New Roman"/>
          <w:sz w:val="24"/>
          <w:szCs w:val="24"/>
        </w:rPr>
        <w:t xml:space="preserve">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Общее  собрание  членов  Кооператива  назнача</w:t>
      </w:r>
      <w:r w:rsidR="000B61F1" w:rsidRPr="00A05C6F">
        <w:rPr>
          <w:rFonts w:ascii="Times New Roman" w:hAnsi="Times New Roman" w:cs="Times New Roman"/>
          <w:sz w:val="24"/>
          <w:szCs w:val="24"/>
        </w:rPr>
        <w:t>е</w:t>
      </w:r>
      <w:r w:rsidRPr="00A05C6F">
        <w:rPr>
          <w:rFonts w:ascii="Times New Roman" w:hAnsi="Times New Roman" w:cs="Times New Roman"/>
          <w:sz w:val="24"/>
          <w:szCs w:val="24"/>
        </w:rPr>
        <w:t>т  ликвидационную  комиссию  (ликвидатора)  и устанавливают  в  соответствии  с  Гражданским  Кодексом  Российской  Федерации  и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w:t>
      </w:r>
      <w:r w:rsidR="000B61F1" w:rsidRPr="00A05C6F">
        <w:rPr>
          <w:rFonts w:ascii="Times New Roman" w:hAnsi="Times New Roman" w:cs="Times New Roman"/>
          <w:sz w:val="24"/>
          <w:szCs w:val="24"/>
        </w:rPr>
        <w:t xml:space="preserve"> </w:t>
      </w:r>
      <w:r w:rsidRPr="00A05C6F">
        <w:rPr>
          <w:rFonts w:ascii="Times New Roman" w:hAnsi="Times New Roman" w:cs="Times New Roman"/>
          <w:sz w:val="24"/>
          <w:szCs w:val="24"/>
        </w:rPr>
        <w:t xml:space="preserve">Кооператива.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 xml:space="preserve">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 </w:t>
      </w:r>
      <w:proofErr w:type="gramEnd"/>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В  случае</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пропорциональных  размеру  участия  в деятельности  Кооператива  (размеру  полученных  займов  за  последний  год  или внесенных сбережений).</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Увеличение  размера  обязательного  паевого  взноса  или  повышение</w:t>
      </w:r>
      <w:r w:rsidR="000B61F1" w:rsidRPr="00A05C6F">
        <w:rPr>
          <w:rFonts w:ascii="Times New Roman" w:hAnsi="Times New Roman" w:cs="Times New Roman"/>
          <w:sz w:val="24"/>
          <w:szCs w:val="24"/>
        </w:rPr>
        <w:t xml:space="preserve"> </w:t>
      </w:r>
      <w:r w:rsidRPr="00A05C6F">
        <w:rPr>
          <w:rFonts w:ascii="Times New Roman" w:hAnsi="Times New Roman" w:cs="Times New Roman"/>
          <w:sz w:val="24"/>
          <w:szCs w:val="24"/>
        </w:rPr>
        <w:t xml:space="preserve">пределов  субсидиарной  ответственности  на  стадии  ликвидации  Кооператива  не допускается.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Если  имеющихся  у  ликвидируемого  Кооператива  денежных  средств недостаточно для удовлетворения требований кредиторов, ликвидационная комиссия </w:t>
      </w:r>
      <w:r w:rsidRPr="00A05C6F">
        <w:rPr>
          <w:rFonts w:ascii="Times New Roman" w:hAnsi="Times New Roman" w:cs="Times New Roman"/>
          <w:sz w:val="24"/>
          <w:szCs w:val="24"/>
        </w:rPr>
        <w:lastRenderedPageBreak/>
        <w:t xml:space="preserve">(ликвидатор)  осуществляет  продажу  имущества  Кооператива  с  публичных  торгов  в порядке, установленном для исполнения судебных решений.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иным сельскохозяйственным  организациям  в  порядке,  предусмотренном  статьей  10 Федерального Закона «О сельскохозяйственной кооперации».</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w:t>
      </w:r>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proofErr w:type="gramStart"/>
      <w:r w:rsidRPr="00A05C6F">
        <w:rPr>
          <w:rFonts w:ascii="Times New Roman" w:hAnsi="Times New Roman" w:cs="Times New Roman"/>
          <w:sz w:val="24"/>
          <w:szCs w:val="24"/>
        </w:rPr>
        <w:t>Ликвидация  Кооператива  считается  завершенной,  а  Кооператив  ликвидированным</w:t>
      </w:r>
      <w:r w:rsidR="00441F33" w:rsidRPr="00A05C6F">
        <w:rPr>
          <w:rFonts w:ascii="Times New Roman" w:hAnsi="Times New Roman" w:cs="Times New Roman"/>
          <w:sz w:val="24"/>
          <w:szCs w:val="24"/>
        </w:rPr>
        <w:t xml:space="preserve">, </w:t>
      </w:r>
      <w:r w:rsidRPr="00A05C6F">
        <w:rPr>
          <w:rFonts w:ascii="Times New Roman" w:hAnsi="Times New Roman" w:cs="Times New Roman"/>
          <w:sz w:val="24"/>
          <w:szCs w:val="24"/>
        </w:rPr>
        <w:t>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roofErr w:type="gramEnd"/>
    </w:p>
    <w:p w:rsidR="0080510D" w:rsidRPr="00A05C6F" w:rsidRDefault="0080510D" w:rsidP="007C001E">
      <w:pPr>
        <w:pStyle w:val="a3"/>
        <w:numPr>
          <w:ilvl w:val="1"/>
          <w:numId w:val="4"/>
        </w:numPr>
        <w:tabs>
          <w:tab w:val="left" w:pos="1276"/>
        </w:tabs>
        <w:spacing w:after="0" w:line="240" w:lineRule="auto"/>
        <w:ind w:left="0" w:firstLine="567"/>
        <w:jc w:val="both"/>
        <w:rPr>
          <w:rFonts w:ascii="Times New Roman" w:hAnsi="Times New Roman" w:cs="Times New Roman"/>
          <w:sz w:val="24"/>
          <w:szCs w:val="24"/>
        </w:rPr>
      </w:pPr>
      <w:r w:rsidRPr="00A05C6F">
        <w:rPr>
          <w:rFonts w:ascii="Times New Roman" w:hAnsi="Times New Roman" w:cs="Times New Roman"/>
          <w:sz w:val="24"/>
          <w:szCs w:val="24"/>
        </w:rPr>
        <w:t xml:space="preserve">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   </w:t>
      </w:r>
    </w:p>
    <w:p w:rsidR="00A175C1" w:rsidRPr="00A05C6F" w:rsidRDefault="00A175C1" w:rsidP="007C001E">
      <w:pPr>
        <w:tabs>
          <w:tab w:val="left" w:pos="1276"/>
        </w:tabs>
        <w:spacing w:after="0" w:line="240" w:lineRule="auto"/>
        <w:ind w:firstLine="567"/>
        <w:jc w:val="both"/>
        <w:rPr>
          <w:rFonts w:ascii="Times New Roman" w:hAnsi="Times New Roman" w:cs="Times New Roman"/>
          <w:sz w:val="24"/>
          <w:szCs w:val="24"/>
        </w:rPr>
      </w:pPr>
    </w:p>
    <w:p w:rsidR="00A175C1" w:rsidRPr="00A05C6F" w:rsidRDefault="00A175C1" w:rsidP="007C001E">
      <w:pPr>
        <w:tabs>
          <w:tab w:val="left" w:pos="1276"/>
        </w:tabs>
        <w:spacing w:after="0" w:line="240" w:lineRule="auto"/>
        <w:ind w:firstLine="567"/>
        <w:jc w:val="both"/>
        <w:rPr>
          <w:rFonts w:ascii="Times New Roman" w:hAnsi="Times New Roman" w:cs="Times New Roman"/>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ОБРАЗЕЦ БЮЛЛЕТЕНЯ ДЛЯ ГОЛОСОВАНИЯ НА ОБЩЕМ СОБРАНИИ</w:t>
      </w: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t>ЧЛЕНОВ СПОК</w:t>
      </w:r>
    </w:p>
    <w:tbl>
      <w:tblPr>
        <w:tblStyle w:val="a8"/>
        <w:tblW w:w="0" w:type="auto"/>
        <w:tblLook w:val="04A0" w:firstRow="1" w:lastRow="0" w:firstColumn="1" w:lastColumn="0" w:noHBand="0" w:noVBand="1"/>
      </w:tblPr>
      <w:tblGrid>
        <w:gridCol w:w="594"/>
        <w:gridCol w:w="3187"/>
        <w:gridCol w:w="1853"/>
        <w:gridCol w:w="1886"/>
        <w:gridCol w:w="2051"/>
      </w:tblGrid>
      <w:tr w:rsidR="00C17FC3" w:rsidRPr="00A05C6F" w:rsidTr="00316BCF">
        <w:tc>
          <w:tcPr>
            <w:tcW w:w="9571" w:type="dxa"/>
            <w:gridSpan w:val="5"/>
          </w:tcPr>
          <w:p w:rsidR="00C17FC3" w:rsidRPr="00A05C6F" w:rsidRDefault="00C17FC3" w:rsidP="00316BCF">
            <w:pPr>
              <w:jc w:val="both"/>
              <w:rPr>
                <w:rFonts w:ascii="Times New Roman" w:hAnsi="Times New Roman" w:cs="Times New Roman"/>
                <w:sz w:val="24"/>
                <w:szCs w:val="24"/>
              </w:rPr>
            </w:pP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 xml:space="preserve"> «Переработчик». Внеочередное общее собрание 1 января 20</w:t>
            </w:r>
            <w:r w:rsidR="00316BCF">
              <w:rPr>
                <w:rFonts w:ascii="Times New Roman" w:hAnsi="Times New Roman" w:cs="Times New Roman"/>
                <w:sz w:val="24"/>
                <w:szCs w:val="24"/>
              </w:rPr>
              <w:t>20</w:t>
            </w:r>
            <w:r w:rsidRPr="00A05C6F">
              <w:rPr>
                <w:rFonts w:ascii="Times New Roman" w:hAnsi="Times New Roman" w:cs="Times New Roman"/>
                <w:sz w:val="24"/>
                <w:szCs w:val="24"/>
              </w:rPr>
              <w:t xml:space="preserve"> г.</w:t>
            </w:r>
          </w:p>
          <w:p w:rsidR="00C17FC3" w:rsidRPr="00A05C6F" w:rsidRDefault="00C17FC3" w:rsidP="00316BCF">
            <w:pPr>
              <w:jc w:val="both"/>
              <w:rPr>
                <w:rFonts w:ascii="Times New Roman" w:hAnsi="Times New Roman" w:cs="Times New Roman"/>
                <w:sz w:val="24"/>
                <w:szCs w:val="24"/>
              </w:rPr>
            </w:pPr>
          </w:p>
        </w:tc>
      </w:tr>
      <w:tr w:rsidR="00C17FC3" w:rsidRPr="00A05C6F" w:rsidTr="00316BCF">
        <w:tc>
          <w:tcPr>
            <w:tcW w:w="9571" w:type="dxa"/>
            <w:gridSpan w:val="5"/>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Именной бюллетень: КФХ «Молочник»</w:t>
            </w:r>
          </w:p>
          <w:p w:rsidR="00C17FC3" w:rsidRPr="00A05C6F" w:rsidRDefault="00C17FC3" w:rsidP="00316BCF">
            <w:pPr>
              <w:jc w:val="both"/>
              <w:rPr>
                <w:rFonts w:ascii="Times New Roman" w:hAnsi="Times New Roman" w:cs="Times New Roman"/>
                <w:sz w:val="24"/>
                <w:szCs w:val="24"/>
              </w:rPr>
            </w:pPr>
          </w:p>
        </w:tc>
      </w:tr>
      <w:tr w:rsidR="00C17FC3" w:rsidRPr="00A05C6F" w:rsidTr="00316BCF">
        <w:tc>
          <w:tcPr>
            <w:tcW w:w="9571" w:type="dxa"/>
            <w:gridSpan w:val="5"/>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Голосует: Иванов И.И. Основание – глава хозяйства.</w:t>
            </w:r>
          </w:p>
          <w:p w:rsidR="00C17FC3" w:rsidRPr="00A05C6F" w:rsidRDefault="00C17FC3" w:rsidP="00316BCF">
            <w:pPr>
              <w:jc w:val="both"/>
              <w:rPr>
                <w:rFonts w:ascii="Times New Roman" w:hAnsi="Times New Roman" w:cs="Times New Roman"/>
                <w:sz w:val="24"/>
                <w:szCs w:val="24"/>
              </w:rPr>
            </w:pPr>
          </w:p>
        </w:tc>
      </w:tr>
      <w:tr w:rsidR="00C17FC3" w:rsidRPr="00A05C6F" w:rsidTr="00316BCF">
        <w:tc>
          <w:tcPr>
            <w:tcW w:w="9571" w:type="dxa"/>
            <w:gridSpan w:val="5"/>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Вопрос  1.  О  внесении  дополнительных  взносов  в  связи  с  необходимостью незапланированных  строительно-монтажных  работ  (цех  по  приёму  молока), дополнительная смета – 200 000 руб.</w:t>
            </w:r>
          </w:p>
          <w:p w:rsidR="00C17FC3" w:rsidRPr="00A05C6F" w:rsidRDefault="00C17FC3" w:rsidP="00316BCF">
            <w:pPr>
              <w:jc w:val="both"/>
              <w:rPr>
                <w:rFonts w:ascii="Times New Roman" w:hAnsi="Times New Roman" w:cs="Times New Roman"/>
                <w:sz w:val="24"/>
                <w:szCs w:val="24"/>
              </w:rPr>
            </w:pPr>
          </w:p>
        </w:tc>
      </w:tr>
      <w:tr w:rsidR="00C17FC3" w:rsidRPr="00A05C6F" w:rsidTr="00316BCF">
        <w:tc>
          <w:tcPr>
            <w:tcW w:w="9571" w:type="dxa"/>
            <w:gridSpan w:val="5"/>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Принятым считается решение, </w:t>
            </w:r>
            <w:r w:rsidR="00BF4E09">
              <w:rPr>
                <w:rFonts w:ascii="Times New Roman" w:hAnsi="Times New Roman" w:cs="Times New Roman"/>
                <w:sz w:val="24"/>
                <w:szCs w:val="24"/>
              </w:rPr>
              <w:t>за</w:t>
            </w:r>
            <w:r w:rsidRPr="00A05C6F">
              <w:rPr>
                <w:rFonts w:ascii="Times New Roman" w:hAnsi="Times New Roman" w:cs="Times New Roman"/>
                <w:sz w:val="24"/>
                <w:szCs w:val="24"/>
              </w:rPr>
              <w:t xml:space="preserve"> которое подано больше половины голосов лиц, участвующих в собрании</w:t>
            </w:r>
          </w:p>
          <w:p w:rsidR="00C17FC3" w:rsidRPr="00A05C6F" w:rsidRDefault="00C17FC3" w:rsidP="00316BCF">
            <w:pPr>
              <w:jc w:val="both"/>
              <w:rPr>
                <w:rFonts w:ascii="Times New Roman" w:hAnsi="Times New Roman" w:cs="Times New Roman"/>
                <w:sz w:val="24"/>
                <w:szCs w:val="24"/>
              </w:rPr>
            </w:pPr>
          </w:p>
        </w:tc>
      </w:tr>
      <w:tr w:rsidR="00C17FC3" w:rsidRPr="00A05C6F" w:rsidTr="00316BCF">
        <w:tc>
          <w:tcPr>
            <w:tcW w:w="594"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p w:rsidR="00C17FC3" w:rsidRPr="00A05C6F" w:rsidRDefault="00C17FC3" w:rsidP="00316BCF">
            <w:pPr>
              <w:jc w:val="center"/>
              <w:rPr>
                <w:rFonts w:ascii="Times New Roman" w:hAnsi="Times New Roman" w:cs="Times New Roman"/>
                <w:sz w:val="24"/>
                <w:szCs w:val="24"/>
              </w:rPr>
            </w:pPr>
            <w:proofErr w:type="gramStart"/>
            <w:r w:rsidRPr="00A05C6F">
              <w:rPr>
                <w:rFonts w:ascii="Times New Roman" w:hAnsi="Times New Roman" w:cs="Times New Roman"/>
                <w:sz w:val="24"/>
                <w:szCs w:val="24"/>
              </w:rPr>
              <w:t>п</w:t>
            </w:r>
            <w:proofErr w:type="gramEnd"/>
            <w:r w:rsidRPr="00A05C6F">
              <w:rPr>
                <w:rFonts w:ascii="Times New Roman" w:hAnsi="Times New Roman" w:cs="Times New Roman"/>
                <w:sz w:val="24"/>
                <w:szCs w:val="24"/>
              </w:rPr>
              <w:t>/п</w:t>
            </w:r>
          </w:p>
          <w:p w:rsidR="00C17FC3" w:rsidRPr="00A05C6F" w:rsidRDefault="00C17FC3" w:rsidP="00316BCF">
            <w:pPr>
              <w:jc w:val="center"/>
              <w:rPr>
                <w:rFonts w:ascii="Times New Roman" w:hAnsi="Times New Roman" w:cs="Times New Roman"/>
                <w:sz w:val="24"/>
                <w:szCs w:val="24"/>
              </w:rPr>
            </w:pPr>
          </w:p>
        </w:tc>
        <w:tc>
          <w:tcPr>
            <w:tcW w:w="3187"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Варианты решения (выбрать один)</w:t>
            </w:r>
          </w:p>
        </w:tc>
        <w:tc>
          <w:tcPr>
            <w:tcW w:w="185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«За»</w:t>
            </w:r>
          </w:p>
          <w:p w:rsidR="00C17FC3" w:rsidRPr="00A05C6F" w:rsidRDefault="00C17FC3" w:rsidP="00316BCF">
            <w:pPr>
              <w:jc w:val="center"/>
              <w:rPr>
                <w:rFonts w:ascii="Times New Roman" w:hAnsi="Times New Roman" w:cs="Times New Roman"/>
                <w:sz w:val="24"/>
                <w:szCs w:val="24"/>
              </w:rPr>
            </w:pPr>
          </w:p>
        </w:tc>
        <w:tc>
          <w:tcPr>
            <w:tcW w:w="188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«Против»</w:t>
            </w:r>
          </w:p>
        </w:tc>
        <w:tc>
          <w:tcPr>
            <w:tcW w:w="2051"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«Воздержался»</w:t>
            </w:r>
          </w:p>
        </w:tc>
      </w:tr>
      <w:tr w:rsidR="00C17FC3" w:rsidRPr="00A05C6F" w:rsidTr="00316BCF">
        <w:tc>
          <w:tcPr>
            <w:tcW w:w="594" w:type="dxa"/>
          </w:tcPr>
          <w:p w:rsidR="00C17FC3" w:rsidRPr="00A05C6F" w:rsidRDefault="00C17FC3" w:rsidP="00B06640">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3187" w:type="dxa"/>
          </w:tcPr>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Взносы вносятся в равных долях по 10 тыс. руб. с каждого члена</w:t>
            </w:r>
          </w:p>
          <w:p w:rsidR="00C17FC3" w:rsidRPr="00A05C6F" w:rsidRDefault="00C17FC3" w:rsidP="00B06640">
            <w:pPr>
              <w:rPr>
                <w:rFonts w:ascii="Times New Roman" w:hAnsi="Times New Roman" w:cs="Times New Roman"/>
                <w:sz w:val="24"/>
                <w:szCs w:val="24"/>
              </w:rPr>
            </w:pPr>
          </w:p>
        </w:tc>
        <w:tc>
          <w:tcPr>
            <w:tcW w:w="185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c>
          <w:tcPr>
            <w:tcW w:w="188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V</w:t>
            </w:r>
          </w:p>
        </w:tc>
        <w:tc>
          <w:tcPr>
            <w:tcW w:w="2051"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r>
      <w:tr w:rsidR="00C17FC3" w:rsidRPr="00A05C6F" w:rsidTr="00316BCF">
        <w:tc>
          <w:tcPr>
            <w:tcW w:w="594" w:type="dxa"/>
          </w:tcPr>
          <w:p w:rsidR="00C17FC3" w:rsidRPr="00A05C6F" w:rsidRDefault="00C17FC3" w:rsidP="00B06640">
            <w:pPr>
              <w:jc w:val="center"/>
              <w:rPr>
                <w:rFonts w:ascii="Times New Roman" w:hAnsi="Times New Roman" w:cs="Times New Roman"/>
                <w:sz w:val="24"/>
                <w:szCs w:val="24"/>
              </w:rPr>
            </w:pPr>
            <w:r w:rsidRPr="00A05C6F">
              <w:rPr>
                <w:rFonts w:ascii="Times New Roman" w:hAnsi="Times New Roman" w:cs="Times New Roman"/>
                <w:sz w:val="24"/>
                <w:szCs w:val="24"/>
              </w:rPr>
              <w:t>2.</w:t>
            </w:r>
          </w:p>
        </w:tc>
        <w:tc>
          <w:tcPr>
            <w:tcW w:w="3187" w:type="dxa"/>
          </w:tcPr>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Взносы вносятся пропорционально сдаче молока в 201</w:t>
            </w:r>
            <w:r w:rsidR="00316BCF">
              <w:rPr>
                <w:rFonts w:ascii="Times New Roman" w:hAnsi="Times New Roman" w:cs="Times New Roman"/>
                <w:sz w:val="24"/>
                <w:szCs w:val="24"/>
              </w:rPr>
              <w:t>9</w:t>
            </w:r>
            <w:r w:rsidRPr="00A05C6F">
              <w:rPr>
                <w:rFonts w:ascii="Times New Roman" w:hAnsi="Times New Roman" w:cs="Times New Roman"/>
                <w:sz w:val="24"/>
                <w:szCs w:val="24"/>
              </w:rPr>
              <w:t xml:space="preserve"> г. из расчёта </w:t>
            </w:r>
          </w:p>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500 руб. на каждую сданную тонну</w:t>
            </w:r>
          </w:p>
          <w:p w:rsidR="00C17FC3" w:rsidRPr="00A05C6F" w:rsidRDefault="00C17FC3" w:rsidP="00B06640">
            <w:pPr>
              <w:rPr>
                <w:rFonts w:ascii="Times New Roman" w:hAnsi="Times New Roman" w:cs="Times New Roman"/>
                <w:sz w:val="24"/>
                <w:szCs w:val="24"/>
              </w:rPr>
            </w:pPr>
          </w:p>
        </w:tc>
        <w:tc>
          <w:tcPr>
            <w:tcW w:w="185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V</w:t>
            </w:r>
          </w:p>
        </w:tc>
        <w:tc>
          <w:tcPr>
            <w:tcW w:w="188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c>
          <w:tcPr>
            <w:tcW w:w="2051"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r>
      <w:tr w:rsidR="00C17FC3" w:rsidRPr="00A05C6F" w:rsidTr="00316BCF">
        <w:tc>
          <w:tcPr>
            <w:tcW w:w="594" w:type="dxa"/>
          </w:tcPr>
          <w:p w:rsidR="00C17FC3" w:rsidRPr="00A05C6F" w:rsidRDefault="00C17FC3" w:rsidP="00B06640">
            <w:pPr>
              <w:jc w:val="center"/>
              <w:rPr>
                <w:rFonts w:ascii="Times New Roman" w:hAnsi="Times New Roman" w:cs="Times New Roman"/>
                <w:sz w:val="24"/>
                <w:szCs w:val="24"/>
              </w:rPr>
            </w:pPr>
            <w:r w:rsidRPr="00A05C6F">
              <w:rPr>
                <w:rFonts w:ascii="Times New Roman" w:hAnsi="Times New Roman" w:cs="Times New Roman"/>
                <w:sz w:val="24"/>
                <w:szCs w:val="24"/>
              </w:rPr>
              <w:t>3.</w:t>
            </w:r>
          </w:p>
        </w:tc>
        <w:tc>
          <w:tcPr>
            <w:tcW w:w="3187" w:type="dxa"/>
          </w:tcPr>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 xml:space="preserve">Взносы вносятся пропорционально </w:t>
            </w:r>
          </w:p>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 xml:space="preserve">поголовью дойного стада из расчёта </w:t>
            </w:r>
          </w:p>
          <w:p w:rsidR="00C17FC3" w:rsidRPr="00A05C6F" w:rsidRDefault="00C17FC3" w:rsidP="00B06640">
            <w:pPr>
              <w:rPr>
                <w:rFonts w:ascii="Times New Roman" w:hAnsi="Times New Roman" w:cs="Times New Roman"/>
                <w:sz w:val="24"/>
                <w:szCs w:val="24"/>
              </w:rPr>
            </w:pPr>
            <w:r w:rsidRPr="00A05C6F">
              <w:rPr>
                <w:rFonts w:ascii="Times New Roman" w:hAnsi="Times New Roman" w:cs="Times New Roman"/>
                <w:sz w:val="24"/>
                <w:szCs w:val="24"/>
              </w:rPr>
              <w:t>1 тыс. руб. на голову</w:t>
            </w:r>
          </w:p>
          <w:p w:rsidR="00C17FC3" w:rsidRPr="00A05C6F" w:rsidRDefault="00C17FC3" w:rsidP="00B06640">
            <w:pPr>
              <w:rPr>
                <w:rFonts w:ascii="Times New Roman" w:hAnsi="Times New Roman" w:cs="Times New Roman"/>
                <w:sz w:val="24"/>
                <w:szCs w:val="24"/>
              </w:rPr>
            </w:pPr>
          </w:p>
        </w:tc>
        <w:tc>
          <w:tcPr>
            <w:tcW w:w="185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c>
          <w:tcPr>
            <w:tcW w:w="188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V</w:t>
            </w:r>
          </w:p>
        </w:tc>
        <w:tc>
          <w:tcPr>
            <w:tcW w:w="2051"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r>
      <w:tr w:rsidR="00C17FC3" w:rsidRPr="00A05C6F" w:rsidTr="00316BCF">
        <w:tc>
          <w:tcPr>
            <w:tcW w:w="594" w:type="dxa"/>
          </w:tcPr>
          <w:p w:rsidR="00C17FC3" w:rsidRPr="00A05C6F" w:rsidRDefault="00C17FC3" w:rsidP="00316BCF">
            <w:pPr>
              <w:jc w:val="both"/>
              <w:rPr>
                <w:rFonts w:ascii="Times New Roman" w:hAnsi="Times New Roman" w:cs="Times New Roman"/>
                <w:sz w:val="24"/>
                <w:szCs w:val="24"/>
              </w:rPr>
            </w:pPr>
          </w:p>
        </w:tc>
        <w:tc>
          <w:tcPr>
            <w:tcW w:w="3187"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Подпись    </w:t>
            </w:r>
          </w:p>
        </w:tc>
        <w:tc>
          <w:tcPr>
            <w:tcW w:w="3739" w:type="dxa"/>
            <w:gridSpan w:val="2"/>
          </w:tcPr>
          <w:p w:rsidR="00C17FC3" w:rsidRPr="00A05C6F" w:rsidRDefault="00C17FC3" w:rsidP="00316BCF">
            <w:pPr>
              <w:jc w:val="both"/>
              <w:rPr>
                <w:rFonts w:ascii="Times New Roman" w:hAnsi="Times New Roman" w:cs="Times New Roman"/>
                <w:sz w:val="24"/>
                <w:szCs w:val="24"/>
              </w:rPr>
            </w:pPr>
          </w:p>
        </w:tc>
        <w:tc>
          <w:tcPr>
            <w:tcW w:w="2051"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И.И. Иванов</w:t>
            </w:r>
          </w:p>
        </w:tc>
      </w:tr>
    </w:tbl>
    <w:p w:rsidR="00A175C1" w:rsidRPr="00A05C6F" w:rsidRDefault="00A175C1" w:rsidP="007C001E">
      <w:pPr>
        <w:tabs>
          <w:tab w:val="left" w:pos="1276"/>
        </w:tabs>
        <w:spacing w:after="0" w:line="240" w:lineRule="auto"/>
        <w:ind w:firstLine="567"/>
        <w:jc w:val="both"/>
        <w:rPr>
          <w:rFonts w:ascii="Times New Roman" w:hAnsi="Times New Roman" w:cs="Times New Roman"/>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316BCF" w:rsidRDefault="00316BCF" w:rsidP="00C17FC3">
      <w:pPr>
        <w:jc w:val="center"/>
        <w:rPr>
          <w:rFonts w:ascii="Times New Roman" w:hAnsi="Times New Roman" w:cs="Times New Roman"/>
          <w:b/>
          <w:sz w:val="24"/>
          <w:szCs w:val="24"/>
        </w:rPr>
      </w:pPr>
    </w:p>
    <w:p w:rsidR="00B06640" w:rsidRDefault="00B06640" w:rsidP="00C17FC3">
      <w:pPr>
        <w:jc w:val="center"/>
        <w:rPr>
          <w:rFonts w:ascii="Times New Roman" w:hAnsi="Times New Roman" w:cs="Times New Roman"/>
          <w:b/>
          <w:sz w:val="24"/>
          <w:szCs w:val="24"/>
        </w:rPr>
      </w:pP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ПРИМЕРНАЯ ФОРМА РЕЕСТРА ЧЛЕНОВ И АССОЦИИРОВАННЫХ</w:t>
      </w: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t>ЧЛЕНОВ СПОК «________» ПО СОСТОЯНИЮ НА 01.01.20</w:t>
      </w:r>
      <w:r w:rsidR="00316BCF">
        <w:rPr>
          <w:rFonts w:ascii="Times New Roman" w:hAnsi="Times New Roman" w:cs="Times New Roman"/>
          <w:b/>
          <w:sz w:val="24"/>
          <w:szCs w:val="24"/>
        </w:rPr>
        <w:t>20</w:t>
      </w:r>
      <w:r w:rsidRPr="00A05C6F">
        <w:rPr>
          <w:rFonts w:ascii="Times New Roman" w:hAnsi="Times New Roman" w:cs="Times New Roman"/>
          <w:b/>
          <w:sz w:val="24"/>
          <w:szCs w:val="24"/>
        </w:rPr>
        <w:t xml:space="preserve"> Г.</w:t>
      </w: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t>(ТИПОВОЙ ОБРАЗЕЦ)</w:t>
      </w:r>
    </w:p>
    <w:tbl>
      <w:tblPr>
        <w:tblStyle w:val="a8"/>
        <w:tblW w:w="9650" w:type="dxa"/>
        <w:tblLayout w:type="fixed"/>
        <w:tblLook w:val="04A0" w:firstRow="1" w:lastRow="0" w:firstColumn="1" w:lastColumn="0" w:noHBand="0" w:noVBand="1"/>
      </w:tblPr>
      <w:tblGrid>
        <w:gridCol w:w="484"/>
        <w:gridCol w:w="1892"/>
        <w:gridCol w:w="1701"/>
        <w:gridCol w:w="1560"/>
        <w:gridCol w:w="1417"/>
        <w:gridCol w:w="1418"/>
        <w:gridCol w:w="1178"/>
      </w:tblGrid>
      <w:tr w:rsidR="00C17FC3" w:rsidRPr="00A05C6F" w:rsidTr="00316BCF">
        <w:tc>
          <w:tcPr>
            <w:tcW w:w="484"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p w:rsidR="00C17FC3" w:rsidRPr="00A05C6F" w:rsidRDefault="00C17FC3" w:rsidP="00316BCF">
            <w:pPr>
              <w:jc w:val="center"/>
              <w:rPr>
                <w:rFonts w:ascii="Times New Roman" w:hAnsi="Times New Roman" w:cs="Times New Roman"/>
                <w:b/>
                <w:sz w:val="24"/>
                <w:szCs w:val="24"/>
              </w:rPr>
            </w:pPr>
          </w:p>
        </w:tc>
        <w:tc>
          <w:tcPr>
            <w:tcW w:w="1892"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Наименование /</w:t>
            </w:r>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ФИО</w:t>
            </w:r>
          </w:p>
          <w:p w:rsidR="00C17FC3" w:rsidRPr="00A05C6F" w:rsidRDefault="00C17FC3" w:rsidP="00316BCF">
            <w:pPr>
              <w:jc w:val="center"/>
              <w:rPr>
                <w:rFonts w:ascii="Times New Roman" w:hAnsi="Times New Roman" w:cs="Times New Roman"/>
                <w:b/>
                <w:sz w:val="24"/>
                <w:szCs w:val="24"/>
              </w:rPr>
            </w:pPr>
          </w:p>
        </w:tc>
        <w:tc>
          <w:tcPr>
            <w:tcW w:w="1701"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ИНН</w:t>
            </w:r>
          </w:p>
          <w:p w:rsidR="00C17FC3" w:rsidRPr="00A05C6F" w:rsidRDefault="00C17FC3" w:rsidP="00316BCF">
            <w:pPr>
              <w:jc w:val="center"/>
              <w:rPr>
                <w:rFonts w:ascii="Times New Roman" w:hAnsi="Times New Roman" w:cs="Times New Roman"/>
                <w:b/>
                <w:sz w:val="24"/>
                <w:szCs w:val="24"/>
              </w:rPr>
            </w:pPr>
          </w:p>
        </w:tc>
        <w:tc>
          <w:tcPr>
            <w:tcW w:w="1560" w:type="dxa"/>
          </w:tcPr>
          <w:p w:rsidR="00B06640" w:rsidRDefault="00C17FC3" w:rsidP="00316BCF">
            <w:pPr>
              <w:jc w:val="center"/>
              <w:rPr>
                <w:rFonts w:ascii="Times New Roman" w:hAnsi="Times New Roman" w:cs="Times New Roman"/>
                <w:sz w:val="24"/>
                <w:szCs w:val="24"/>
              </w:rPr>
            </w:pPr>
            <w:proofErr w:type="spellStart"/>
            <w:r w:rsidRPr="00A05C6F">
              <w:rPr>
                <w:rFonts w:ascii="Times New Roman" w:hAnsi="Times New Roman" w:cs="Times New Roman"/>
                <w:sz w:val="24"/>
                <w:szCs w:val="24"/>
              </w:rPr>
              <w:t>Обязатель</w:t>
            </w:r>
            <w:proofErr w:type="spellEnd"/>
          </w:p>
          <w:p w:rsidR="00C17FC3" w:rsidRPr="00A05C6F" w:rsidRDefault="00C17FC3" w:rsidP="00316BCF">
            <w:pPr>
              <w:jc w:val="center"/>
              <w:rPr>
                <w:rFonts w:ascii="Times New Roman" w:hAnsi="Times New Roman" w:cs="Times New Roman"/>
                <w:sz w:val="24"/>
                <w:szCs w:val="24"/>
              </w:rPr>
            </w:pPr>
            <w:proofErr w:type="spellStart"/>
            <w:r w:rsidRPr="00A05C6F">
              <w:rPr>
                <w:rFonts w:ascii="Times New Roman" w:hAnsi="Times New Roman" w:cs="Times New Roman"/>
                <w:sz w:val="24"/>
                <w:szCs w:val="24"/>
              </w:rPr>
              <w:t>ный</w:t>
            </w:r>
            <w:proofErr w:type="spellEnd"/>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паевой взнос</w:t>
            </w:r>
          </w:p>
          <w:p w:rsidR="00C17FC3" w:rsidRPr="00A05C6F" w:rsidRDefault="00C17FC3" w:rsidP="00316BCF">
            <w:pPr>
              <w:jc w:val="center"/>
              <w:rPr>
                <w:rFonts w:ascii="Times New Roman" w:hAnsi="Times New Roman" w:cs="Times New Roman"/>
                <w:b/>
                <w:sz w:val="24"/>
                <w:szCs w:val="24"/>
              </w:rPr>
            </w:pPr>
          </w:p>
        </w:tc>
        <w:tc>
          <w:tcPr>
            <w:tcW w:w="1417"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Дополнительный</w:t>
            </w:r>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паевой взнос</w:t>
            </w:r>
          </w:p>
          <w:p w:rsidR="00C17FC3" w:rsidRPr="00A05C6F" w:rsidRDefault="00C17FC3" w:rsidP="00316BCF">
            <w:pPr>
              <w:jc w:val="center"/>
              <w:rPr>
                <w:rFonts w:ascii="Times New Roman" w:hAnsi="Times New Roman" w:cs="Times New Roman"/>
                <w:b/>
                <w:sz w:val="24"/>
                <w:szCs w:val="24"/>
              </w:rPr>
            </w:pPr>
          </w:p>
        </w:tc>
        <w:tc>
          <w:tcPr>
            <w:tcW w:w="1418" w:type="dxa"/>
          </w:tcPr>
          <w:p w:rsidR="00B06640"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Приращен</w:t>
            </w:r>
          </w:p>
          <w:p w:rsidR="00C17FC3" w:rsidRPr="00A05C6F" w:rsidRDefault="00C17FC3" w:rsidP="00316BCF">
            <w:pPr>
              <w:jc w:val="center"/>
              <w:rPr>
                <w:rFonts w:ascii="Times New Roman" w:hAnsi="Times New Roman" w:cs="Times New Roman"/>
                <w:sz w:val="24"/>
                <w:szCs w:val="24"/>
              </w:rPr>
            </w:pPr>
            <w:proofErr w:type="spellStart"/>
            <w:r w:rsidRPr="00A05C6F">
              <w:rPr>
                <w:rFonts w:ascii="Times New Roman" w:hAnsi="Times New Roman" w:cs="Times New Roman"/>
                <w:sz w:val="24"/>
                <w:szCs w:val="24"/>
              </w:rPr>
              <w:t>ный</w:t>
            </w:r>
            <w:proofErr w:type="spellEnd"/>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пай</w:t>
            </w:r>
          </w:p>
          <w:p w:rsidR="00C17FC3" w:rsidRPr="00A05C6F" w:rsidRDefault="00C17FC3" w:rsidP="00316BCF">
            <w:pPr>
              <w:jc w:val="center"/>
              <w:rPr>
                <w:rFonts w:ascii="Times New Roman" w:hAnsi="Times New Roman" w:cs="Times New Roman"/>
                <w:b/>
                <w:sz w:val="24"/>
                <w:szCs w:val="24"/>
              </w:rPr>
            </w:pPr>
          </w:p>
        </w:tc>
        <w:tc>
          <w:tcPr>
            <w:tcW w:w="117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Всего</w:t>
            </w:r>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пай</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9650" w:type="dxa"/>
            <w:gridSpan w:val="7"/>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Члены кооператива</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484" w:type="dxa"/>
          </w:tcPr>
          <w:p w:rsidR="00C17FC3" w:rsidRPr="00A05C6F" w:rsidRDefault="00C17FC3" w:rsidP="00316BCF">
            <w:pPr>
              <w:jc w:val="center"/>
              <w:rPr>
                <w:rFonts w:ascii="Times New Roman" w:hAnsi="Times New Roman" w:cs="Times New Roman"/>
                <w:b/>
                <w:sz w:val="24"/>
                <w:szCs w:val="24"/>
              </w:rPr>
            </w:pPr>
          </w:p>
        </w:tc>
        <w:tc>
          <w:tcPr>
            <w:tcW w:w="1892"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КФХ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«Молочник»</w:t>
            </w:r>
          </w:p>
          <w:p w:rsidR="00C17FC3" w:rsidRPr="00A05C6F" w:rsidRDefault="00C17FC3" w:rsidP="00316BCF">
            <w:pPr>
              <w:jc w:val="center"/>
              <w:rPr>
                <w:rFonts w:ascii="Times New Roman" w:hAnsi="Times New Roman" w:cs="Times New Roman"/>
                <w:b/>
                <w:sz w:val="24"/>
                <w:szCs w:val="24"/>
              </w:rPr>
            </w:pPr>
          </w:p>
        </w:tc>
        <w:tc>
          <w:tcPr>
            <w:tcW w:w="1701"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9901010101    </w:t>
            </w:r>
          </w:p>
          <w:p w:rsidR="00C17FC3" w:rsidRPr="00A05C6F" w:rsidRDefault="00C17FC3" w:rsidP="00316BCF">
            <w:pPr>
              <w:jc w:val="center"/>
              <w:rPr>
                <w:rFonts w:ascii="Times New Roman" w:hAnsi="Times New Roman" w:cs="Times New Roman"/>
                <w:b/>
                <w:sz w:val="24"/>
                <w:szCs w:val="24"/>
              </w:rPr>
            </w:pPr>
          </w:p>
        </w:tc>
        <w:tc>
          <w:tcPr>
            <w:tcW w:w="156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20 000</w:t>
            </w:r>
          </w:p>
          <w:p w:rsidR="00C17FC3" w:rsidRPr="00A05C6F" w:rsidRDefault="00C17FC3" w:rsidP="00316BCF">
            <w:pPr>
              <w:jc w:val="center"/>
              <w:rPr>
                <w:rFonts w:ascii="Times New Roman" w:hAnsi="Times New Roman" w:cs="Times New Roman"/>
                <w:b/>
                <w:sz w:val="24"/>
                <w:szCs w:val="24"/>
              </w:rPr>
            </w:pPr>
          </w:p>
        </w:tc>
        <w:tc>
          <w:tcPr>
            <w:tcW w:w="1417" w:type="dxa"/>
          </w:tcPr>
          <w:p w:rsidR="00C17FC3" w:rsidRPr="00A05C6F" w:rsidRDefault="00C17FC3" w:rsidP="00316BCF">
            <w:pPr>
              <w:jc w:val="center"/>
              <w:rPr>
                <w:rFonts w:ascii="Times New Roman" w:hAnsi="Times New Roman" w:cs="Times New Roman"/>
                <w:b/>
                <w:sz w:val="24"/>
                <w:szCs w:val="24"/>
              </w:rPr>
            </w:pPr>
          </w:p>
        </w:tc>
        <w:tc>
          <w:tcPr>
            <w:tcW w:w="1418" w:type="dxa"/>
          </w:tcPr>
          <w:p w:rsidR="00C17FC3" w:rsidRPr="00A05C6F" w:rsidRDefault="00C17FC3" w:rsidP="00316BCF">
            <w:pPr>
              <w:jc w:val="center"/>
              <w:rPr>
                <w:rFonts w:ascii="Times New Roman" w:hAnsi="Times New Roman" w:cs="Times New Roman"/>
                <w:b/>
                <w:sz w:val="24"/>
                <w:szCs w:val="24"/>
              </w:rPr>
            </w:pPr>
          </w:p>
        </w:tc>
        <w:tc>
          <w:tcPr>
            <w:tcW w:w="117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20 000</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484" w:type="dxa"/>
          </w:tcPr>
          <w:p w:rsidR="00C17FC3" w:rsidRPr="00A05C6F" w:rsidRDefault="00C17FC3" w:rsidP="00316BCF">
            <w:pPr>
              <w:jc w:val="center"/>
              <w:rPr>
                <w:rFonts w:ascii="Times New Roman" w:hAnsi="Times New Roman" w:cs="Times New Roman"/>
                <w:b/>
                <w:sz w:val="24"/>
                <w:szCs w:val="24"/>
              </w:rPr>
            </w:pPr>
          </w:p>
        </w:tc>
        <w:tc>
          <w:tcPr>
            <w:tcW w:w="1892"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КФХ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«Животновод»</w:t>
            </w:r>
          </w:p>
          <w:p w:rsidR="00C17FC3" w:rsidRPr="00A05C6F" w:rsidRDefault="00C17FC3" w:rsidP="00316BCF">
            <w:pPr>
              <w:jc w:val="center"/>
              <w:rPr>
                <w:rFonts w:ascii="Times New Roman" w:hAnsi="Times New Roman" w:cs="Times New Roman"/>
                <w:b/>
                <w:sz w:val="24"/>
                <w:szCs w:val="24"/>
              </w:rPr>
            </w:pPr>
          </w:p>
        </w:tc>
        <w:tc>
          <w:tcPr>
            <w:tcW w:w="1701" w:type="dxa"/>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 xml:space="preserve">9901010102  </w:t>
            </w:r>
          </w:p>
        </w:tc>
        <w:tc>
          <w:tcPr>
            <w:tcW w:w="156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15 000</w:t>
            </w:r>
          </w:p>
          <w:p w:rsidR="00C17FC3" w:rsidRPr="00A05C6F" w:rsidRDefault="00C17FC3" w:rsidP="00316BCF">
            <w:pPr>
              <w:jc w:val="center"/>
              <w:rPr>
                <w:rFonts w:ascii="Times New Roman" w:hAnsi="Times New Roman" w:cs="Times New Roman"/>
                <w:b/>
                <w:sz w:val="24"/>
                <w:szCs w:val="24"/>
              </w:rPr>
            </w:pPr>
          </w:p>
        </w:tc>
        <w:tc>
          <w:tcPr>
            <w:tcW w:w="1417" w:type="dxa"/>
          </w:tcPr>
          <w:p w:rsidR="00C17FC3" w:rsidRPr="00A05C6F" w:rsidRDefault="00C17FC3" w:rsidP="00316BCF">
            <w:pPr>
              <w:jc w:val="center"/>
              <w:rPr>
                <w:rFonts w:ascii="Times New Roman" w:hAnsi="Times New Roman" w:cs="Times New Roman"/>
                <w:b/>
                <w:sz w:val="24"/>
                <w:szCs w:val="24"/>
              </w:rPr>
            </w:pPr>
          </w:p>
        </w:tc>
        <w:tc>
          <w:tcPr>
            <w:tcW w:w="1418" w:type="dxa"/>
          </w:tcPr>
          <w:p w:rsidR="00C17FC3" w:rsidRPr="00A05C6F" w:rsidRDefault="00C17FC3" w:rsidP="00316BCF">
            <w:pPr>
              <w:jc w:val="center"/>
              <w:rPr>
                <w:rFonts w:ascii="Times New Roman" w:hAnsi="Times New Roman" w:cs="Times New Roman"/>
                <w:b/>
                <w:sz w:val="24"/>
                <w:szCs w:val="24"/>
              </w:rPr>
            </w:pPr>
          </w:p>
        </w:tc>
        <w:tc>
          <w:tcPr>
            <w:tcW w:w="117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15 000</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484" w:type="dxa"/>
          </w:tcPr>
          <w:p w:rsidR="00C17FC3" w:rsidRPr="00A05C6F" w:rsidRDefault="00C17FC3" w:rsidP="00316BCF">
            <w:pPr>
              <w:jc w:val="center"/>
              <w:rPr>
                <w:rFonts w:ascii="Times New Roman" w:hAnsi="Times New Roman" w:cs="Times New Roman"/>
                <w:b/>
                <w:sz w:val="24"/>
                <w:szCs w:val="24"/>
              </w:rPr>
            </w:pPr>
          </w:p>
        </w:tc>
        <w:tc>
          <w:tcPr>
            <w:tcW w:w="1892"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КФХ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«Скотовод»</w:t>
            </w:r>
          </w:p>
          <w:p w:rsidR="00C17FC3" w:rsidRPr="00A05C6F" w:rsidRDefault="00C17FC3" w:rsidP="00316BCF">
            <w:pPr>
              <w:jc w:val="center"/>
              <w:rPr>
                <w:rFonts w:ascii="Times New Roman" w:hAnsi="Times New Roman" w:cs="Times New Roman"/>
                <w:b/>
                <w:sz w:val="24"/>
                <w:szCs w:val="24"/>
              </w:rPr>
            </w:pPr>
          </w:p>
        </w:tc>
        <w:tc>
          <w:tcPr>
            <w:tcW w:w="1701" w:type="dxa"/>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 xml:space="preserve">9901010103  </w:t>
            </w:r>
          </w:p>
        </w:tc>
        <w:tc>
          <w:tcPr>
            <w:tcW w:w="1560" w:type="dxa"/>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5 000</w:t>
            </w:r>
          </w:p>
        </w:tc>
        <w:tc>
          <w:tcPr>
            <w:tcW w:w="1417" w:type="dxa"/>
          </w:tcPr>
          <w:p w:rsidR="00C17FC3" w:rsidRPr="00A05C6F" w:rsidRDefault="00C17FC3" w:rsidP="00316BCF">
            <w:pPr>
              <w:jc w:val="center"/>
              <w:rPr>
                <w:rFonts w:ascii="Times New Roman" w:hAnsi="Times New Roman" w:cs="Times New Roman"/>
                <w:b/>
                <w:sz w:val="24"/>
                <w:szCs w:val="24"/>
              </w:rPr>
            </w:pPr>
          </w:p>
        </w:tc>
        <w:tc>
          <w:tcPr>
            <w:tcW w:w="1418" w:type="dxa"/>
          </w:tcPr>
          <w:p w:rsidR="00C17FC3" w:rsidRPr="00A05C6F" w:rsidRDefault="00C17FC3" w:rsidP="00316BCF">
            <w:pPr>
              <w:jc w:val="center"/>
              <w:rPr>
                <w:rFonts w:ascii="Times New Roman" w:hAnsi="Times New Roman" w:cs="Times New Roman"/>
                <w:b/>
                <w:sz w:val="24"/>
                <w:szCs w:val="24"/>
              </w:rPr>
            </w:pPr>
          </w:p>
        </w:tc>
        <w:tc>
          <w:tcPr>
            <w:tcW w:w="1178" w:type="dxa"/>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5 000</w:t>
            </w:r>
          </w:p>
        </w:tc>
      </w:tr>
      <w:tr w:rsidR="00C17FC3" w:rsidRPr="00A05C6F" w:rsidTr="00316BCF">
        <w:tc>
          <w:tcPr>
            <w:tcW w:w="9650" w:type="dxa"/>
            <w:gridSpan w:val="7"/>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Ассоциированные члены</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484" w:type="dxa"/>
          </w:tcPr>
          <w:p w:rsidR="00C17FC3" w:rsidRPr="00A05C6F" w:rsidRDefault="00C17FC3" w:rsidP="00316BCF">
            <w:pPr>
              <w:jc w:val="center"/>
              <w:rPr>
                <w:rFonts w:ascii="Times New Roman" w:hAnsi="Times New Roman" w:cs="Times New Roman"/>
                <w:b/>
                <w:sz w:val="24"/>
                <w:szCs w:val="24"/>
              </w:rPr>
            </w:pPr>
          </w:p>
        </w:tc>
        <w:tc>
          <w:tcPr>
            <w:tcW w:w="1892"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Фонд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поддержки </w:t>
            </w:r>
          </w:p>
          <w:p w:rsidR="00C17FC3" w:rsidRPr="00A05C6F" w:rsidRDefault="00C17FC3" w:rsidP="00316BCF">
            <w:pPr>
              <w:jc w:val="both"/>
              <w:rPr>
                <w:rFonts w:ascii="Times New Roman" w:hAnsi="Times New Roman" w:cs="Times New Roman"/>
                <w:sz w:val="24"/>
                <w:szCs w:val="24"/>
              </w:rPr>
            </w:pPr>
            <w:proofErr w:type="spellStart"/>
            <w:r w:rsidRPr="00A05C6F">
              <w:rPr>
                <w:rFonts w:ascii="Times New Roman" w:hAnsi="Times New Roman" w:cs="Times New Roman"/>
                <w:sz w:val="24"/>
                <w:szCs w:val="24"/>
              </w:rPr>
              <w:t>СПоК</w:t>
            </w:r>
            <w:proofErr w:type="spellEnd"/>
          </w:p>
          <w:p w:rsidR="00C17FC3" w:rsidRPr="00A05C6F" w:rsidRDefault="00C17FC3" w:rsidP="00316BCF">
            <w:pPr>
              <w:jc w:val="center"/>
              <w:rPr>
                <w:rFonts w:ascii="Times New Roman" w:hAnsi="Times New Roman" w:cs="Times New Roman"/>
                <w:b/>
                <w:sz w:val="24"/>
                <w:szCs w:val="24"/>
              </w:rPr>
            </w:pPr>
          </w:p>
        </w:tc>
        <w:tc>
          <w:tcPr>
            <w:tcW w:w="1701" w:type="dxa"/>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9902010101</w:t>
            </w:r>
          </w:p>
        </w:tc>
        <w:tc>
          <w:tcPr>
            <w:tcW w:w="4395" w:type="dxa"/>
            <w:gridSpan w:val="3"/>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60 000</w:t>
            </w:r>
          </w:p>
          <w:p w:rsidR="00C17FC3" w:rsidRPr="00A05C6F" w:rsidRDefault="00C17FC3" w:rsidP="00316BCF">
            <w:pPr>
              <w:jc w:val="center"/>
              <w:rPr>
                <w:rFonts w:ascii="Times New Roman" w:hAnsi="Times New Roman" w:cs="Times New Roman"/>
                <w:b/>
                <w:sz w:val="24"/>
                <w:szCs w:val="24"/>
              </w:rPr>
            </w:pPr>
          </w:p>
        </w:tc>
        <w:tc>
          <w:tcPr>
            <w:tcW w:w="117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60 000</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8472" w:type="dxa"/>
            <w:gridSpan w:val="6"/>
          </w:tcPr>
          <w:p w:rsidR="00C17FC3" w:rsidRPr="00A05C6F" w:rsidRDefault="00C17FC3" w:rsidP="00316BCF">
            <w:pPr>
              <w:jc w:val="center"/>
              <w:rPr>
                <w:rFonts w:ascii="Times New Roman" w:hAnsi="Times New Roman" w:cs="Times New Roman"/>
                <w:b/>
                <w:sz w:val="24"/>
                <w:szCs w:val="24"/>
              </w:rPr>
            </w:pPr>
            <w:r w:rsidRPr="00A05C6F">
              <w:rPr>
                <w:rFonts w:ascii="Times New Roman" w:hAnsi="Times New Roman" w:cs="Times New Roman"/>
                <w:sz w:val="24"/>
                <w:szCs w:val="24"/>
              </w:rPr>
              <w:t xml:space="preserve">Всего паевой фонд  </w:t>
            </w:r>
          </w:p>
        </w:tc>
        <w:tc>
          <w:tcPr>
            <w:tcW w:w="117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r w:rsidR="00BF4E09">
              <w:rPr>
                <w:rFonts w:ascii="Times New Roman" w:hAnsi="Times New Roman" w:cs="Times New Roman"/>
                <w:sz w:val="24"/>
                <w:szCs w:val="24"/>
              </w:rPr>
              <w:t>1</w:t>
            </w:r>
            <w:r w:rsidRPr="00A05C6F">
              <w:rPr>
                <w:rFonts w:ascii="Times New Roman" w:hAnsi="Times New Roman" w:cs="Times New Roman"/>
                <w:sz w:val="24"/>
                <w:szCs w:val="24"/>
              </w:rPr>
              <w:t>0 000</w:t>
            </w:r>
          </w:p>
          <w:p w:rsidR="00C17FC3" w:rsidRPr="00A05C6F" w:rsidRDefault="00C17FC3" w:rsidP="00316BCF">
            <w:pPr>
              <w:jc w:val="center"/>
              <w:rPr>
                <w:rFonts w:ascii="Times New Roman" w:hAnsi="Times New Roman" w:cs="Times New Roman"/>
                <w:b/>
                <w:sz w:val="24"/>
                <w:szCs w:val="24"/>
              </w:rPr>
            </w:pPr>
          </w:p>
        </w:tc>
      </w:tr>
    </w:tbl>
    <w:p w:rsidR="00C17FC3" w:rsidRPr="00A05C6F" w:rsidRDefault="00C17FC3" w:rsidP="00C17FC3">
      <w:pPr>
        <w:jc w:val="both"/>
        <w:rPr>
          <w:rFonts w:ascii="Times New Roman" w:hAnsi="Times New Roman" w:cs="Times New Roman"/>
          <w:sz w:val="24"/>
          <w:szCs w:val="24"/>
        </w:rPr>
      </w:pPr>
    </w:p>
    <w:p w:rsidR="00C17FC3" w:rsidRDefault="00C17FC3"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Default="00316BCF" w:rsidP="00C17FC3">
      <w:pPr>
        <w:jc w:val="both"/>
        <w:rPr>
          <w:rFonts w:ascii="Times New Roman" w:hAnsi="Times New Roman" w:cs="Times New Roman"/>
          <w:sz w:val="24"/>
          <w:szCs w:val="24"/>
        </w:rPr>
      </w:pPr>
    </w:p>
    <w:p w:rsidR="00316BCF" w:rsidRPr="00A05C6F" w:rsidRDefault="00316BCF" w:rsidP="00C17FC3">
      <w:pPr>
        <w:jc w:val="both"/>
        <w:rPr>
          <w:rFonts w:ascii="Times New Roman" w:hAnsi="Times New Roman" w:cs="Times New Roman"/>
          <w:sz w:val="24"/>
          <w:szCs w:val="24"/>
        </w:rPr>
      </w:pP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lastRenderedPageBreak/>
        <w:t>ЧЛЕНСКАЯ КНИЖКА (ТИПОВОЙ ОБРАЗЕЦ)</w:t>
      </w:r>
    </w:p>
    <w:p w:rsidR="00C17FC3" w:rsidRPr="00A05C6F" w:rsidRDefault="00C17FC3" w:rsidP="00C17FC3">
      <w:pPr>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802"/>
        <w:gridCol w:w="6769"/>
      </w:tblGrid>
      <w:tr w:rsidR="00C17FC3" w:rsidRPr="00A05C6F" w:rsidTr="00316BCF">
        <w:tc>
          <w:tcPr>
            <w:tcW w:w="9571" w:type="dxa"/>
            <w:gridSpan w:val="2"/>
          </w:tcPr>
          <w:p w:rsidR="00C17FC3" w:rsidRPr="00A05C6F" w:rsidRDefault="00C17FC3" w:rsidP="00316BCF">
            <w:pPr>
              <w:jc w:val="center"/>
              <w:rPr>
                <w:rFonts w:ascii="Times New Roman" w:hAnsi="Times New Roman" w:cs="Times New Roman"/>
                <w:sz w:val="24"/>
                <w:szCs w:val="24"/>
              </w:rPr>
            </w:pPr>
            <w:proofErr w:type="spellStart"/>
            <w:r w:rsidRPr="00A05C6F">
              <w:rPr>
                <w:rFonts w:ascii="Times New Roman" w:hAnsi="Times New Roman" w:cs="Times New Roman"/>
                <w:sz w:val="24"/>
                <w:szCs w:val="24"/>
              </w:rPr>
              <w:t>СПоК</w:t>
            </w:r>
            <w:proofErr w:type="spellEnd"/>
            <w:r w:rsidRPr="00A05C6F">
              <w:rPr>
                <w:rFonts w:ascii="Times New Roman" w:hAnsi="Times New Roman" w:cs="Times New Roman"/>
                <w:sz w:val="24"/>
                <w:szCs w:val="24"/>
              </w:rPr>
              <w:t xml:space="preserve"> «Переработчик» Членская книжка № 1</w:t>
            </w:r>
          </w:p>
          <w:p w:rsidR="00C17FC3" w:rsidRPr="00A05C6F" w:rsidRDefault="00C17FC3" w:rsidP="00316BCF">
            <w:pPr>
              <w:jc w:val="center"/>
              <w:rPr>
                <w:rFonts w:ascii="Times New Roman" w:hAnsi="Times New Roman" w:cs="Times New Roman"/>
                <w:b/>
                <w:sz w:val="24"/>
                <w:szCs w:val="24"/>
              </w:rPr>
            </w:pPr>
          </w:p>
        </w:tc>
      </w:tr>
      <w:tr w:rsidR="00C17FC3" w:rsidRPr="00A05C6F" w:rsidTr="00316BCF">
        <w:tc>
          <w:tcPr>
            <w:tcW w:w="2802" w:type="dxa"/>
          </w:tcPr>
          <w:p w:rsidR="00C17FC3" w:rsidRPr="00A05C6F" w:rsidRDefault="00C17FC3" w:rsidP="00316BCF">
            <w:pPr>
              <w:rPr>
                <w:rFonts w:ascii="Times New Roman" w:hAnsi="Times New Roman" w:cs="Times New Roman"/>
                <w:b/>
                <w:sz w:val="24"/>
                <w:szCs w:val="24"/>
              </w:rPr>
            </w:pPr>
            <w:r w:rsidRPr="00A05C6F">
              <w:rPr>
                <w:rFonts w:ascii="Times New Roman" w:hAnsi="Times New Roman" w:cs="Times New Roman"/>
                <w:sz w:val="24"/>
                <w:szCs w:val="24"/>
              </w:rPr>
              <w:t>Наименование / ФИО</w:t>
            </w:r>
          </w:p>
        </w:tc>
        <w:tc>
          <w:tcPr>
            <w:tcW w:w="6769"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КФХ «Молочник»</w:t>
            </w:r>
          </w:p>
          <w:p w:rsidR="00C17FC3" w:rsidRPr="00A05C6F" w:rsidRDefault="00C17FC3" w:rsidP="00316BCF">
            <w:pPr>
              <w:rPr>
                <w:rFonts w:ascii="Times New Roman" w:hAnsi="Times New Roman" w:cs="Times New Roman"/>
                <w:b/>
                <w:sz w:val="24"/>
                <w:szCs w:val="24"/>
              </w:rPr>
            </w:pPr>
          </w:p>
        </w:tc>
      </w:tr>
      <w:tr w:rsidR="00C17FC3" w:rsidRPr="00A05C6F" w:rsidTr="00316BCF">
        <w:tc>
          <w:tcPr>
            <w:tcW w:w="2802" w:type="dxa"/>
          </w:tcPr>
          <w:p w:rsidR="00C17FC3" w:rsidRPr="00A05C6F" w:rsidRDefault="00C17FC3" w:rsidP="00316BCF">
            <w:pPr>
              <w:rPr>
                <w:rFonts w:ascii="Times New Roman" w:hAnsi="Times New Roman" w:cs="Times New Roman"/>
                <w:b/>
                <w:sz w:val="24"/>
                <w:szCs w:val="24"/>
              </w:rPr>
            </w:pPr>
            <w:r w:rsidRPr="00A05C6F">
              <w:rPr>
                <w:rFonts w:ascii="Times New Roman" w:hAnsi="Times New Roman" w:cs="Times New Roman"/>
                <w:sz w:val="24"/>
                <w:szCs w:val="24"/>
              </w:rPr>
              <w:t>ИНН</w:t>
            </w:r>
          </w:p>
        </w:tc>
        <w:tc>
          <w:tcPr>
            <w:tcW w:w="6769"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9901010101</w:t>
            </w:r>
          </w:p>
          <w:p w:rsidR="00C17FC3" w:rsidRPr="00A05C6F" w:rsidRDefault="00C17FC3" w:rsidP="00316BCF">
            <w:pPr>
              <w:rPr>
                <w:rFonts w:ascii="Times New Roman" w:hAnsi="Times New Roman" w:cs="Times New Roman"/>
                <w:b/>
                <w:sz w:val="24"/>
                <w:szCs w:val="24"/>
              </w:rPr>
            </w:pPr>
          </w:p>
        </w:tc>
      </w:tr>
      <w:tr w:rsidR="00C17FC3" w:rsidRPr="00A05C6F" w:rsidTr="00316BCF">
        <w:tc>
          <w:tcPr>
            <w:tcW w:w="2802" w:type="dxa"/>
          </w:tcPr>
          <w:p w:rsidR="00C17FC3" w:rsidRPr="00A05C6F" w:rsidRDefault="00C17FC3" w:rsidP="00316BCF">
            <w:pPr>
              <w:rPr>
                <w:rFonts w:ascii="Times New Roman" w:hAnsi="Times New Roman" w:cs="Times New Roman"/>
                <w:b/>
                <w:sz w:val="24"/>
                <w:szCs w:val="24"/>
              </w:rPr>
            </w:pPr>
            <w:r w:rsidRPr="00A05C6F">
              <w:rPr>
                <w:rFonts w:ascii="Times New Roman" w:hAnsi="Times New Roman" w:cs="Times New Roman"/>
                <w:sz w:val="24"/>
                <w:szCs w:val="24"/>
              </w:rPr>
              <w:t xml:space="preserve">Основание вступления  </w:t>
            </w:r>
          </w:p>
        </w:tc>
        <w:tc>
          <w:tcPr>
            <w:tcW w:w="6769" w:type="dxa"/>
          </w:tcPr>
          <w:p w:rsidR="00C17FC3" w:rsidRPr="00A05C6F" w:rsidRDefault="00C17FC3" w:rsidP="00316BCF">
            <w:pPr>
              <w:rPr>
                <w:rFonts w:ascii="Times New Roman" w:hAnsi="Times New Roman" w:cs="Times New Roman"/>
                <w:sz w:val="24"/>
                <w:szCs w:val="24"/>
              </w:rPr>
            </w:pPr>
            <w:r w:rsidRPr="00A05C6F">
              <w:rPr>
                <w:rFonts w:ascii="Times New Roman" w:hAnsi="Times New Roman" w:cs="Times New Roman"/>
                <w:sz w:val="24"/>
                <w:szCs w:val="24"/>
              </w:rPr>
              <w:t>Решение правления от 01.01.201</w:t>
            </w:r>
            <w:r w:rsidR="00B06640">
              <w:rPr>
                <w:rFonts w:ascii="Times New Roman" w:hAnsi="Times New Roman" w:cs="Times New Roman"/>
                <w:sz w:val="24"/>
                <w:szCs w:val="24"/>
              </w:rPr>
              <w:t>8</w:t>
            </w:r>
            <w:r w:rsidRPr="00A05C6F">
              <w:rPr>
                <w:rFonts w:ascii="Times New Roman" w:hAnsi="Times New Roman" w:cs="Times New Roman"/>
                <w:sz w:val="24"/>
                <w:szCs w:val="24"/>
              </w:rPr>
              <w:t xml:space="preserve"> г., утверждено решением наблюдательного совета от 07.01.201</w:t>
            </w:r>
            <w:r w:rsidR="00316BCF">
              <w:rPr>
                <w:rFonts w:ascii="Times New Roman" w:hAnsi="Times New Roman" w:cs="Times New Roman"/>
                <w:sz w:val="24"/>
                <w:szCs w:val="24"/>
              </w:rPr>
              <w:t>8</w:t>
            </w:r>
            <w:r w:rsidRPr="00A05C6F">
              <w:rPr>
                <w:rFonts w:ascii="Times New Roman" w:hAnsi="Times New Roman" w:cs="Times New Roman"/>
                <w:sz w:val="24"/>
                <w:szCs w:val="24"/>
              </w:rPr>
              <w:t xml:space="preserve"> г.</w:t>
            </w:r>
          </w:p>
          <w:p w:rsidR="00C17FC3" w:rsidRPr="00A05C6F" w:rsidRDefault="00C17FC3" w:rsidP="00316BCF">
            <w:pPr>
              <w:rPr>
                <w:rFonts w:ascii="Times New Roman" w:hAnsi="Times New Roman" w:cs="Times New Roman"/>
                <w:b/>
                <w:sz w:val="24"/>
                <w:szCs w:val="24"/>
              </w:rPr>
            </w:pPr>
          </w:p>
        </w:tc>
      </w:tr>
    </w:tbl>
    <w:p w:rsidR="00C17FC3" w:rsidRPr="00A05C6F" w:rsidRDefault="00C17FC3" w:rsidP="00C17FC3">
      <w:pPr>
        <w:jc w:val="center"/>
        <w:rPr>
          <w:rFonts w:ascii="Times New Roman" w:hAnsi="Times New Roman" w:cs="Times New Roman"/>
          <w:b/>
          <w:sz w:val="24"/>
          <w:szCs w:val="24"/>
        </w:rPr>
      </w:pPr>
    </w:p>
    <w:p w:rsidR="00C17FC3" w:rsidRPr="00A05C6F" w:rsidRDefault="00C17FC3" w:rsidP="00C17FC3">
      <w:pPr>
        <w:jc w:val="center"/>
        <w:rPr>
          <w:rFonts w:ascii="Times New Roman" w:hAnsi="Times New Roman" w:cs="Times New Roman"/>
          <w:b/>
          <w:sz w:val="24"/>
          <w:szCs w:val="24"/>
        </w:rPr>
      </w:pPr>
      <w:r w:rsidRPr="00A05C6F">
        <w:rPr>
          <w:rFonts w:ascii="Times New Roman" w:hAnsi="Times New Roman" w:cs="Times New Roman"/>
          <w:b/>
          <w:sz w:val="24"/>
          <w:szCs w:val="24"/>
        </w:rPr>
        <w:t>Движение пая (в рублях) - "паевая" часть членской книжки</w:t>
      </w:r>
    </w:p>
    <w:tbl>
      <w:tblPr>
        <w:tblStyle w:val="a8"/>
        <w:tblW w:w="0" w:type="auto"/>
        <w:tblLayout w:type="fixed"/>
        <w:tblLook w:val="04A0" w:firstRow="1" w:lastRow="0" w:firstColumn="1" w:lastColumn="0" w:noHBand="0" w:noVBand="1"/>
      </w:tblPr>
      <w:tblGrid>
        <w:gridCol w:w="470"/>
        <w:gridCol w:w="1623"/>
        <w:gridCol w:w="1495"/>
        <w:gridCol w:w="1623"/>
        <w:gridCol w:w="1368"/>
        <w:gridCol w:w="1496"/>
        <w:gridCol w:w="1496"/>
      </w:tblGrid>
      <w:tr w:rsidR="00C17FC3" w:rsidRPr="00A05C6F" w:rsidTr="00316BCF">
        <w:tc>
          <w:tcPr>
            <w:tcW w:w="47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w:t>
            </w:r>
          </w:p>
        </w:tc>
        <w:tc>
          <w:tcPr>
            <w:tcW w:w="162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Дата</w:t>
            </w:r>
          </w:p>
          <w:p w:rsidR="00C17FC3" w:rsidRPr="00A05C6F" w:rsidRDefault="00C17FC3" w:rsidP="00316BCF">
            <w:pPr>
              <w:jc w:val="center"/>
              <w:rPr>
                <w:rFonts w:ascii="Times New Roman" w:hAnsi="Times New Roman" w:cs="Times New Roman"/>
                <w:sz w:val="24"/>
                <w:szCs w:val="24"/>
              </w:rPr>
            </w:pPr>
          </w:p>
        </w:tc>
        <w:tc>
          <w:tcPr>
            <w:tcW w:w="1495"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Содержание</w:t>
            </w:r>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операции</w:t>
            </w:r>
          </w:p>
          <w:p w:rsidR="00C17FC3" w:rsidRPr="00A05C6F" w:rsidRDefault="00C17FC3" w:rsidP="00316BCF">
            <w:pPr>
              <w:jc w:val="center"/>
              <w:rPr>
                <w:rFonts w:ascii="Times New Roman" w:hAnsi="Times New Roman" w:cs="Times New Roman"/>
                <w:sz w:val="24"/>
                <w:szCs w:val="24"/>
              </w:rPr>
            </w:pPr>
          </w:p>
        </w:tc>
        <w:tc>
          <w:tcPr>
            <w:tcW w:w="162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Обязательный паевой</w:t>
            </w:r>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взнос</w:t>
            </w:r>
          </w:p>
          <w:p w:rsidR="00C17FC3" w:rsidRPr="00A05C6F" w:rsidRDefault="00C17FC3" w:rsidP="00316BCF">
            <w:pPr>
              <w:jc w:val="center"/>
              <w:rPr>
                <w:rFonts w:ascii="Times New Roman" w:hAnsi="Times New Roman" w:cs="Times New Roman"/>
                <w:sz w:val="24"/>
                <w:szCs w:val="24"/>
              </w:rPr>
            </w:pPr>
          </w:p>
        </w:tc>
        <w:tc>
          <w:tcPr>
            <w:tcW w:w="1368"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Дополни тельный паевой взнос</w:t>
            </w: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Приращенный пай</w:t>
            </w:r>
          </w:p>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Всего пай</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47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w:t>
            </w:r>
          </w:p>
        </w:tc>
        <w:tc>
          <w:tcPr>
            <w:tcW w:w="1623"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07.01.201</w:t>
            </w:r>
            <w:r w:rsidR="00316BCF">
              <w:rPr>
                <w:rFonts w:ascii="Times New Roman" w:hAnsi="Times New Roman" w:cs="Times New Roman"/>
                <w:sz w:val="24"/>
                <w:szCs w:val="24"/>
              </w:rPr>
              <w:t>8</w:t>
            </w:r>
          </w:p>
          <w:p w:rsidR="00C17FC3" w:rsidRPr="00A05C6F" w:rsidRDefault="00C17FC3" w:rsidP="00316BCF">
            <w:pPr>
              <w:jc w:val="center"/>
              <w:rPr>
                <w:rFonts w:ascii="Times New Roman" w:hAnsi="Times New Roman" w:cs="Times New Roman"/>
                <w:sz w:val="24"/>
                <w:szCs w:val="24"/>
              </w:rPr>
            </w:pPr>
          </w:p>
        </w:tc>
        <w:tc>
          <w:tcPr>
            <w:tcW w:w="14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Внесение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ОПВ</w:t>
            </w:r>
          </w:p>
          <w:p w:rsidR="00C17FC3" w:rsidRPr="00A05C6F" w:rsidRDefault="00C17FC3" w:rsidP="00316BCF">
            <w:pPr>
              <w:jc w:val="center"/>
              <w:rPr>
                <w:rFonts w:ascii="Times New Roman" w:hAnsi="Times New Roman" w:cs="Times New Roman"/>
                <w:sz w:val="24"/>
                <w:szCs w:val="24"/>
              </w:rPr>
            </w:pPr>
          </w:p>
        </w:tc>
        <w:tc>
          <w:tcPr>
            <w:tcW w:w="162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15 000</w:t>
            </w:r>
          </w:p>
          <w:p w:rsidR="00C17FC3" w:rsidRPr="00A05C6F" w:rsidRDefault="00C17FC3" w:rsidP="00316BCF">
            <w:pPr>
              <w:jc w:val="center"/>
              <w:rPr>
                <w:rFonts w:ascii="Times New Roman" w:hAnsi="Times New Roman" w:cs="Times New Roman"/>
                <w:sz w:val="24"/>
                <w:szCs w:val="24"/>
              </w:rPr>
            </w:pPr>
            <w:proofErr w:type="gramStart"/>
            <w:r w:rsidRPr="00A05C6F">
              <w:rPr>
                <w:rFonts w:ascii="Times New Roman" w:hAnsi="Times New Roman" w:cs="Times New Roman"/>
                <w:sz w:val="24"/>
                <w:szCs w:val="24"/>
              </w:rPr>
              <w:t>(денежные</w:t>
            </w:r>
            <w:proofErr w:type="gramEnd"/>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средства)</w:t>
            </w:r>
          </w:p>
          <w:p w:rsidR="00C17FC3" w:rsidRPr="00A05C6F" w:rsidRDefault="00C17FC3" w:rsidP="00316BCF">
            <w:pPr>
              <w:jc w:val="center"/>
              <w:rPr>
                <w:rFonts w:ascii="Times New Roman" w:hAnsi="Times New Roman" w:cs="Times New Roman"/>
                <w:sz w:val="24"/>
                <w:szCs w:val="24"/>
              </w:rPr>
            </w:pPr>
          </w:p>
        </w:tc>
        <w:tc>
          <w:tcPr>
            <w:tcW w:w="1368" w:type="dxa"/>
          </w:tcPr>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15 000</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47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w:t>
            </w:r>
          </w:p>
        </w:tc>
        <w:tc>
          <w:tcPr>
            <w:tcW w:w="1623"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01.01.201</w:t>
            </w:r>
            <w:r w:rsidR="00316BCF">
              <w:rPr>
                <w:rFonts w:ascii="Times New Roman" w:hAnsi="Times New Roman" w:cs="Times New Roman"/>
                <w:sz w:val="24"/>
                <w:szCs w:val="24"/>
              </w:rPr>
              <w:t>9</w:t>
            </w:r>
          </w:p>
          <w:p w:rsidR="00C17FC3" w:rsidRPr="00A05C6F" w:rsidRDefault="00C17FC3" w:rsidP="00316BCF">
            <w:pPr>
              <w:jc w:val="center"/>
              <w:rPr>
                <w:rFonts w:ascii="Times New Roman" w:hAnsi="Times New Roman" w:cs="Times New Roman"/>
                <w:sz w:val="24"/>
                <w:szCs w:val="24"/>
              </w:rPr>
            </w:pPr>
          </w:p>
        </w:tc>
        <w:tc>
          <w:tcPr>
            <w:tcW w:w="14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Внесение </w:t>
            </w:r>
          </w:p>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ОПВ</w:t>
            </w:r>
          </w:p>
          <w:p w:rsidR="00C17FC3" w:rsidRPr="00A05C6F" w:rsidRDefault="00C17FC3" w:rsidP="00316BCF">
            <w:pPr>
              <w:jc w:val="center"/>
              <w:rPr>
                <w:rFonts w:ascii="Times New Roman" w:hAnsi="Times New Roman" w:cs="Times New Roman"/>
                <w:sz w:val="24"/>
                <w:szCs w:val="24"/>
              </w:rPr>
            </w:pPr>
          </w:p>
        </w:tc>
        <w:tc>
          <w:tcPr>
            <w:tcW w:w="1623"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5 000</w:t>
            </w:r>
          </w:p>
          <w:p w:rsidR="00C17FC3" w:rsidRPr="00A05C6F" w:rsidRDefault="00C17FC3" w:rsidP="00316BCF">
            <w:pPr>
              <w:jc w:val="center"/>
              <w:rPr>
                <w:rFonts w:ascii="Times New Roman" w:hAnsi="Times New Roman" w:cs="Times New Roman"/>
                <w:sz w:val="24"/>
                <w:szCs w:val="24"/>
              </w:rPr>
            </w:pPr>
            <w:proofErr w:type="gramStart"/>
            <w:r w:rsidRPr="00A05C6F">
              <w:rPr>
                <w:rFonts w:ascii="Times New Roman" w:hAnsi="Times New Roman" w:cs="Times New Roman"/>
                <w:sz w:val="24"/>
                <w:szCs w:val="24"/>
              </w:rPr>
              <w:t>(денежные</w:t>
            </w:r>
            <w:proofErr w:type="gramEnd"/>
          </w:p>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средства)</w:t>
            </w:r>
          </w:p>
          <w:p w:rsidR="00C17FC3" w:rsidRPr="00A05C6F" w:rsidRDefault="00C17FC3" w:rsidP="00316BCF">
            <w:pPr>
              <w:jc w:val="center"/>
              <w:rPr>
                <w:rFonts w:ascii="Times New Roman" w:hAnsi="Times New Roman" w:cs="Times New Roman"/>
                <w:sz w:val="24"/>
                <w:szCs w:val="24"/>
              </w:rPr>
            </w:pPr>
          </w:p>
        </w:tc>
        <w:tc>
          <w:tcPr>
            <w:tcW w:w="1368" w:type="dxa"/>
          </w:tcPr>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20 000</w:t>
            </w:r>
          </w:p>
          <w:p w:rsidR="00C17FC3" w:rsidRPr="00A05C6F" w:rsidRDefault="00C17FC3" w:rsidP="00316BCF">
            <w:pPr>
              <w:jc w:val="center"/>
              <w:rPr>
                <w:rFonts w:ascii="Times New Roman" w:hAnsi="Times New Roman" w:cs="Times New Roman"/>
                <w:sz w:val="24"/>
                <w:szCs w:val="24"/>
              </w:rPr>
            </w:pPr>
          </w:p>
        </w:tc>
      </w:tr>
      <w:tr w:rsidR="00C17FC3" w:rsidRPr="00A05C6F" w:rsidTr="00316BCF">
        <w:tc>
          <w:tcPr>
            <w:tcW w:w="470"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3</w:t>
            </w:r>
          </w:p>
        </w:tc>
        <w:tc>
          <w:tcPr>
            <w:tcW w:w="1623"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01.03.20</w:t>
            </w:r>
            <w:r w:rsidR="00316BCF">
              <w:rPr>
                <w:rFonts w:ascii="Times New Roman" w:hAnsi="Times New Roman" w:cs="Times New Roman"/>
                <w:sz w:val="24"/>
                <w:szCs w:val="24"/>
              </w:rPr>
              <w:t>20</w:t>
            </w:r>
          </w:p>
          <w:p w:rsidR="00C17FC3" w:rsidRPr="00A05C6F" w:rsidRDefault="00C17FC3" w:rsidP="00316BCF">
            <w:pPr>
              <w:jc w:val="center"/>
              <w:rPr>
                <w:rFonts w:ascii="Times New Roman" w:hAnsi="Times New Roman" w:cs="Times New Roman"/>
                <w:sz w:val="24"/>
                <w:szCs w:val="24"/>
              </w:rPr>
            </w:pPr>
          </w:p>
        </w:tc>
        <w:tc>
          <w:tcPr>
            <w:tcW w:w="1495" w:type="dxa"/>
          </w:tcPr>
          <w:p w:rsidR="00C17FC3" w:rsidRPr="00A05C6F" w:rsidRDefault="00C17FC3" w:rsidP="00316BCF">
            <w:pPr>
              <w:jc w:val="both"/>
              <w:rPr>
                <w:rFonts w:ascii="Times New Roman" w:hAnsi="Times New Roman" w:cs="Times New Roman"/>
                <w:sz w:val="24"/>
                <w:szCs w:val="24"/>
              </w:rPr>
            </w:pPr>
            <w:r w:rsidRPr="00A05C6F">
              <w:rPr>
                <w:rFonts w:ascii="Times New Roman" w:hAnsi="Times New Roman" w:cs="Times New Roman"/>
                <w:sz w:val="24"/>
                <w:szCs w:val="24"/>
              </w:rPr>
              <w:t xml:space="preserve">Начислен </w:t>
            </w:r>
          </w:p>
          <w:p w:rsidR="00C17FC3" w:rsidRPr="00A05C6F" w:rsidRDefault="00B06640" w:rsidP="00316BCF">
            <w:pPr>
              <w:jc w:val="both"/>
              <w:rPr>
                <w:rFonts w:ascii="Times New Roman" w:hAnsi="Times New Roman" w:cs="Times New Roman"/>
                <w:sz w:val="24"/>
                <w:szCs w:val="24"/>
              </w:rPr>
            </w:pPr>
            <w:proofErr w:type="gramStart"/>
            <w:r>
              <w:rPr>
                <w:rFonts w:ascii="Times New Roman" w:hAnsi="Times New Roman" w:cs="Times New Roman"/>
                <w:sz w:val="24"/>
                <w:szCs w:val="24"/>
              </w:rPr>
              <w:t>п</w:t>
            </w:r>
            <w:r w:rsidR="00C17FC3" w:rsidRPr="00A05C6F">
              <w:rPr>
                <w:rFonts w:ascii="Times New Roman" w:hAnsi="Times New Roman" w:cs="Times New Roman"/>
                <w:sz w:val="24"/>
                <w:szCs w:val="24"/>
              </w:rPr>
              <w:t>риращен</w:t>
            </w:r>
            <w:r>
              <w:rPr>
                <w:rFonts w:ascii="Times New Roman" w:hAnsi="Times New Roman" w:cs="Times New Roman"/>
                <w:sz w:val="24"/>
                <w:szCs w:val="24"/>
              </w:rPr>
              <w:t xml:space="preserve"> </w:t>
            </w:r>
            <w:proofErr w:type="spellStart"/>
            <w:r w:rsidR="00C17FC3" w:rsidRPr="00A05C6F">
              <w:rPr>
                <w:rFonts w:ascii="Times New Roman" w:hAnsi="Times New Roman" w:cs="Times New Roman"/>
                <w:sz w:val="24"/>
                <w:szCs w:val="24"/>
              </w:rPr>
              <w:t>ный</w:t>
            </w:r>
            <w:proofErr w:type="spellEnd"/>
            <w:proofErr w:type="gramEnd"/>
            <w:r w:rsidR="00C17FC3" w:rsidRPr="00A05C6F">
              <w:rPr>
                <w:rFonts w:ascii="Times New Roman" w:hAnsi="Times New Roman" w:cs="Times New Roman"/>
                <w:sz w:val="24"/>
                <w:szCs w:val="24"/>
              </w:rPr>
              <w:t xml:space="preserve"> пай</w:t>
            </w:r>
          </w:p>
          <w:p w:rsidR="00C17FC3" w:rsidRPr="00A05C6F" w:rsidRDefault="00C17FC3" w:rsidP="00316BCF">
            <w:pPr>
              <w:jc w:val="center"/>
              <w:rPr>
                <w:rFonts w:ascii="Times New Roman" w:hAnsi="Times New Roman" w:cs="Times New Roman"/>
                <w:sz w:val="24"/>
                <w:szCs w:val="24"/>
              </w:rPr>
            </w:pPr>
          </w:p>
        </w:tc>
        <w:tc>
          <w:tcPr>
            <w:tcW w:w="1623" w:type="dxa"/>
          </w:tcPr>
          <w:p w:rsidR="00C17FC3" w:rsidRPr="00A05C6F" w:rsidRDefault="00C17FC3" w:rsidP="00316BCF">
            <w:pPr>
              <w:jc w:val="center"/>
              <w:rPr>
                <w:rFonts w:ascii="Times New Roman" w:hAnsi="Times New Roman" w:cs="Times New Roman"/>
                <w:sz w:val="24"/>
                <w:szCs w:val="24"/>
              </w:rPr>
            </w:pPr>
          </w:p>
        </w:tc>
        <w:tc>
          <w:tcPr>
            <w:tcW w:w="1368" w:type="dxa"/>
          </w:tcPr>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10 000</w:t>
            </w:r>
          </w:p>
          <w:p w:rsidR="00C17FC3" w:rsidRPr="00A05C6F" w:rsidRDefault="00C17FC3" w:rsidP="00316BCF">
            <w:pPr>
              <w:jc w:val="center"/>
              <w:rPr>
                <w:rFonts w:ascii="Times New Roman" w:hAnsi="Times New Roman" w:cs="Times New Roman"/>
                <w:sz w:val="24"/>
                <w:szCs w:val="24"/>
              </w:rPr>
            </w:pPr>
          </w:p>
        </w:tc>
        <w:tc>
          <w:tcPr>
            <w:tcW w:w="1496" w:type="dxa"/>
          </w:tcPr>
          <w:p w:rsidR="00C17FC3" w:rsidRPr="00A05C6F" w:rsidRDefault="00C17FC3" w:rsidP="00316BCF">
            <w:pPr>
              <w:jc w:val="center"/>
              <w:rPr>
                <w:rFonts w:ascii="Times New Roman" w:hAnsi="Times New Roman" w:cs="Times New Roman"/>
                <w:sz w:val="24"/>
                <w:szCs w:val="24"/>
              </w:rPr>
            </w:pPr>
            <w:r w:rsidRPr="00A05C6F">
              <w:rPr>
                <w:rFonts w:ascii="Times New Roman" w:hAnsi="Times New Roman" w:cs="Times New Roman"/>
                <w:sz w:val="24"/>
                <w:szCs w:val="24"/>
              </w:rPr>
              <w:t>30 000</w:t>
            </w:r>
          </w:p>
          <w:p w:rsidR="00C17FC3" w:rsidRPr="00A05C6F" w:rsidRDefault="00C17FC3" w:rsidP="00316BCF">
            <w:pPr>
              <w:jc w:val="center"/>
              <w:rPr>
                <w:rFonts w:ascii="Times New Roman" w:hAnsi="Times New Roman" w:cs="Times New Roman"/>
                <w:sz w:val="24"/>
                <w:szCs w:val="24"/>
              </w:rPr>
            </w:pPr>
          </w:p>
        </w:tc>
      </w:tr>
    </w:tbl>
    <w:p w:rsidR="00C17FC3" w:rsidRPr="00A05C6F" w:rsidRDefault="00C17FC3" w:rsidP="007C001E">
      <w:pPr>
        <w:tabs>
          <w:tab w:val="left" w:pos="1276"/>
        </w:tabs>
        <w:spacing w:after="0" w:line="240" w:lineRule="auto"/>
        <w:ind w:firstLine="567"/>
        <w:jc w:val="both"/>
        <w:rPr>
          <w:rFonts w:ascii="Times New Roman" w:hAnsi="Times New Roman" w:cs="Times New Roman"/>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p>
    <w:p w:rsidR="00316BCF" w:rsidRDefault="00316BCF" w:rsidP="00C17FC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ПРИМЕРЫ ВНУТРЕННИХ ПОЛОЖЕНИЙ СПОК</w:t>
      </w:r>
    </w:p>
    <w:p w:rsidR="00316BCF" w:rsidRDefault="00316BCF" w:rsidP="00C17FC3">
      <w:pPr>
        <w:spacing w:after="0" w:line="360" w:lineRule="auto"/>
        <w:jc w:val="center"/>
        <w:rPr>
          <w:rFonts w:ascii="Times New Roman" w:hAnsi="Times New Roman" w:cs="Times New Roman"/>
          <w:b/>
          <w:sz w:val="24"/>
          <w:szCs w:val="24"/>
        </w:rPr>
      </w:pPr>
    </w:p>
    <w:p w:rsidR="001943B1" w:rsidRDefault="001943B1" w:rsidP="00C17FC3">
      <w:pPr>
        <w:spacing w:after="0" w:line="360" w:lineRule="auto"/>
        <w:jc w:val="center"/>
        <w:rPr>
          <w:rFonts w:ascii="Times New Roman" w:hAnsi="Times New Roman" w:cs="Times New Roman"/>
          <w:b/>
          <w:sz w:val="24"/>
          <w:szCs w:val="24"/>
        </w:rPr>
      </w:pPr>
    </w:p>
    <w:p w:rsidR="00C17FC3" w:rsidRPr="00B06640" w:rsidRDefault="00C17FC3" w:rsidP="00C17FC3">
      <w:pPr>
        <w:spacing w:after="0" w:line="360" w:lineRule="auto"/>
        <w:jc w:val="center"/>
        <w:rPr>
          <w:rFonts w:ascii="Times New Roman" w:hAnsi="Times New Roman" w:cs="Times New Roman"/>
          <w:b/>
          <w:sz w:val="28"/>
          <w:szCs w:val="28"/>
        </w:rPr>
      </w:pPr>
      <w:r w:rsidRPr="00B06640">
        <w:rPr>
          <w:rFonts w:ascii="Times New Roman" w:hAnsi="Times New Roman" w:cs="Times New Roman"/>
          <w:b/>
          <w:sz w:val="28"/>
          <w:szCs w:val="28"/>
        </w:rPr>
        <w:t>Положение об обязательных паевых взносах</w:t>
      </w:r>
    </w:p>
    <w:p w:rsidR="00C17FC3" w:rsidRPr="00A05C6F" w:rsidRDefault="00C17FC3"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Утверждено</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 xml:space="preserve">Общим собранием членов </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СПТК «Картофель» «__» ____ 20</w:t>
      </w:r>
      <w:r w:rsidR="00316BCF">
        <w:rPr>
          <w:rFonts w:ascii="Times New Roman" w:hAnsi="Times New Roman" w:cs="Times New Roman"/>
          <w:sz w:val="24"/>
          <w:szCs w:val="24"/>
        </w:rPr>
        <w:t>2</w:t>
      </w:r>
      <w:r w:rsidRPr="00A05C6F">
        <w:rPr>
          <w:rFonts w:ascii="Times New Roman" w:hAnsi="Times New Roman" w:cs="Times New Roman"/>
          <w:sz w:val="24"/>
          <w:szCs w:val="24"/>
        </w:rPr>
        <w:t>__</w:t>
      </w:r>
    </w:p>
    <w:p w:rsidR="00C17FC3" w:rsidRPr="00A05C6F" w:rsidRDefault="00C17FC3" w:rsidP="00C17FC3">
      <w:pPr>
        <w:spacing w:after="0" w:line="360" w:lineRule="auto"/>
        <w:jc w:val="both"/>
        <w:rPr>
          <w:rFonts w:ascii="Times New Roman" w:hAnsi="Times New Roman" w:cs="Times New Roman"/>
          <w:sz w:val="24"/>
          <w:szCs w:val="24"/>
        </w:rPr>
      </w:pP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  Настоящее  Положение  разработано  в  развитие  нормы  Устава  о пропорциональной  зависимости  обязательного  паевого  взноса  члена  Кооператива  от партии  картофеля,  планируемого  к  сбыту  в  </w:t>
      </w:r>
      <w:r w:rsidR="001943B1">
        <w:rPr>
          <w:rFonts w:ascii="Times New Roman" w:hAnsi="Times New Roman" w:cs="Times New Roman"/>
          <w:sz w:val="24"/>
          <w:szCs w:val="24"/>
        </w:rPr>
        <w:t>к</w:t>
      </w:r>
      <w:r w:rsidRPr="00A05C6F">
        <w:rPr>
          <w:rFonts w:ascii="Times New Roman" w:hAnsi="Times New Roman" w:cs="Times New Roman"/>
          <w:sz w:val="24"/>
          <w:szCs w:val="24"/>
        </w:rPr>
        <w:t>ооператив  в  течение  одного хозяйственного года.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  Обязательный паевой взнос члена кооператива устанавливается в размере произведения норматива 1 000 руб./т на количество продукции (товарного картофеля), планируемого к поставке в кооператив в течение года (в тоннах).</w:t>
      </w:r>
    </w:p>
    <w:p w:rsidR="00C17FC3" w:rsidRDefault="00C17FC3" w:rsidP="00C17FC3">
      <w:pPr>
        <w:spacing w:after="0" w:line="360" w:lineRule="auto"/>
        <w:jc w:val="both"/>
        <w:rPr>
          <w:rFonts w:ascii="Times New Roman" w:hAnsi="Times New Roman" w:cs="Times New Roman"/>
          <w:sz w:val="24"/>
          <w:szCs w:val="24"/>
        </w:rPr>
      </w:pPr>
    </w:p>
    <w:p w:rsidR="001943B1" w:rsidRPr="00A05C6F" w:rsidRDefault="001943B1" w:rsidP="00C17FC3">
      <w:pPr>
        <w:spacing w:after="0" w:line="360" w:lineRule="auto"/>
        <w:jc w:val="both"/>
        <w:rPr>
          <w:rFonts w:ascii="Times New Roman" w:hAnsi="Times New Roman" w:cs="Times New Roman"/>
          <w:sz w:val="24"/>
          <w:szCs w:val="24"/>
        </w:rPr>
      </w:pPr>
    </w:p>
    <w:p w:rsidR="001943B1" w:rsidRDefault="00C17FC3" w:rsidP="00C17FC3">
      <w:pPr>
        <w:spacing w:after="0" w:line="360" w:lineRule="auto"/>
        <w:jc w:val="center"/>
        <w:rPr>
          <w:rFonts w:ascii="Times New Roman" w:hAnsi="Times New Roman" w:cs="Times New Roman"/>
          <w:b/>
          <w:sz w:val="28"/>
          <w:szCs w:val="28"/>
        </w:rPr>
      </w:pPr>
      <w:r w:rsidRPr="001943B1">
        <w:rPr>
          <w:rFonts w:ascii="Times New Roman" w:hAnsi="Times New Roman" w:cs="Times New Roman"/>
          <w:b/>
          <w:sz w:val="28"/>
          <w:szCs w:val="28"/>
        </w:rPr>
        <w:t xml:space="preserve">Положение о целевом финансировании деятельности </w:t>
      </w:r>
    </w:p>
    <w:p w:rsidR="00C17FC3" w:rsidRPr="001943B1" w:rsidRDefault="00C17FC3" w:rsidP="00C17FC3">
      <w:pPr>
        <w:spacing w:after="0" w:line="360" w:lineRule="auto"/>
        <w:jc w:val="center"/>
        <w:rPr>
          <w:rFonts w:ascii="Times New Roman" w:hAnsi="Times New Roman" w:cs="Times New Roman"/>
          <w:b/>
          <w:sz w:val="28"/>
          <w:szCs w:val="28"/>
        </w:rPr>
      </w:pPr>
      <w:r w:rsidRPr="001943B1">
        <w:rPr>
          <w:rFonts w:ascii="Times New Roman" w:hAnsi="Times New Roman" w:cs="Times New Roman"/>
          <w:b/>
          <w:sz w:val="28"/>
          <w:szCs w:val="28"/>
        </w:rPr>
        <w:t>кооператива его членами</w:t>
      </w:r>
    </w:p>
    <w:p w:rsidR="00C17FC3" w:rsidRPr="00A05C6F" w:rsidRDefault="00C17FC3"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Утверждено</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 xml:space="preserve">Общим собранием членов </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СПОК «Родина» «__» ____ 20</w:t>
      </w:r>
      <w:r w:rsidR="00316BCF">
        <w:rPr>
          <w:rFonts w:ascii="Times New Roman" w:hAnsi="Times New Roman" w:cs="Times New Roman"/>
          <w:sz w:val="24"/>
          <w:szCs w:val="24"/>
        </w:rPr>
        <w:t>2</w:t>
      </w:r>
      <w:r w:rsidRPr="00A05C6F">
        <w:rPr>
          <w:rFonts w:ascii="Times New Roman" w:hAnsi="Times New Roman" w:cs="Times New Roman"/>
          <w:sz w:val="24"/>
          <w:szCs w:val="24"/>
        </w:rPr>
        <w:t>__</w:t>
      </w:r>
    </w:p>
    <w:p w:rsidR="00C17FC3" w:rsidRPr="00A05C6F" w:rsidRDefault="00C17FC3"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  Настоящее  Положение  разработано  в  развитие  нормы  Устава  о финансировании  деятельности  Кооператива  за  счёт  членских  взносов,  величина которых определяется в зависимости от категории лица – члена кооператива.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  Устанавливается следующая величина членского взноса, уплачиваемого в течение года: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2.1. для членов кооператива, применяющих общую систему налогообложения – 60 тыс. руб.;</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2.2.  для  членов  кооператива,  применяющих  систему  налогообложения  для сельскохозяйственных  товаропроизводителей  –  единый сельскохозяйственный налог – 36 тыс. руб.;</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lastRenderedPageBreak/>
        <w:t>2.3. для  членов  кооператива –  организаций,  КФХ  (в  статусе  юридического лица), а также глав КФХ и ИП, имеющих наёмных работников, применяющих упрощённую  систему  налогообложения  по  базе  «доходы,  уменьшенные  на величину расходов» - 36 тыс. руб.;</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2.4. для  членов  кооператива –  организаций,  КФХ  (в  статусе  юридического лица), а также глав КФХ и ИП, имеющих наёмных работников, применяющих упрощённую систему налогообложения по базе «доходы» - 24 тыс. руб.; </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2.5.  для  членов  кооператива –  глав  КФХ  и  ИП,  не  имеющих  наёмных работников,  применяющих  упрощённую  систему  налогообложения  по  базе «доходы, уменьшенные на величину расходов» - 12 тыс. руб.</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2.6. для членов кооператива – глав КФХ и ИП, не имеющих наёмных работников, применяющих упрощённую систему налогообложения по базе «доходы» - 6 тыс. руб.</w:t>
      </w:r>
    </w:p>
    <w:p w:rsidR="00C17FC3" w:rsidRDefault="00C17FC3" w:rsidP="00C17FC3">
      <w:pPr>
        <w:spacing w:after="0" w:line="360" w:lineRule="auto"/>
        <w:jc w:val="both"/>
        <w:rPr>
          <w:rFonts w:ascii="Times New Roman" w:hAnsi="Times New Roman" w:cs="Times New Roman"/>
          <w:sz w:val="24"/>
          <w:szCs w:val="24"/>
        </w:rPr>
      </w:pPr>
    </w:p>
    <w:p w:rsidR="001943B1" w:rsidRPr="00A05C6F" w:rsidRDefault="001943B1" w:rsidP="00C17FC3">
      <w:pPr>
        <w:spacing w:after="0" w:line="360" w:lineRule="auto"/>
        <w:jc w:val="both"/>
        <w:rPr>
          <w:rFonts w:ascii="Times New Roman" w:hAnsi="Times New Roman" w:cs="Times New Roman"/>
          <w:sz w:val="24"/>
          <w:szCs w:val="24"/>
        </w:rPr>
      </w:pPr>
    </w:p>
    <w:p w:rsidR="00C17FC3" w:rsidRPr="001943B1" w:rsidRDefault="00C17FC3" w:rsidP="00C17FC3">
      <w:pPr>
        <w:spacing w:after="0" w:line="360" w:lineRule="auto"/>
        <w:jc w:val="center"/>
        <w:rPr>
          <w:rFonts w:ascii="Times New Roman" w:hAnsi="Times New Roman" w:cs="Times New Roman"/>
          <w:b/>
          <w:sz w:val="28"/>
          <w:szCs w:val="28"/>
        </w:rPr>
      </w:pPr>
      <w:r w:rsidRPr="001943B1">
        <w:rPr>
          <w:rFonts w:ascii="Times New Roman" w:hAnsi="Times New Roman" w:cs="Times New Roman"/>
          <w:b/>
          <w:sz w:val="28"/>
          <w:szCs w:val="28"/>
        </w:rPr>
        <w:t>Положение об ответственности за нарушение обязательств по хозяйственному участию</w:t>
      </w:r>
    </w:p>
    <w:p w:rsidR="001943B1" w:rsidRDefault="001943B1"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Утверждено</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Общим собранием членов</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СПТК «Картофель» «__» ____ 20</w:t>
      </w:r>
      <w:r w:rsidR="00316BCF">
        <w:rPr>
          <w:rFonts w:ascii="Times New Roman" w:hAnsi="Times New Roman" w:cs="Times New Roman"/>
          <w:sz w:val="24"/>
          <w:szCs w:val="24"/>
        </w:rPr>
        <w:t>2</w:t>
      </w:r>
      <w:r w:rsidRPr="00A05C6F">
        <w:rPr>
          <w:rFonts w:ascii="Times New Roman" w:hAnsi="Times New Roman" w:cs="Times New Roman"/>
          <w:sz w:val="24"/>
          <w:szCs w:val="24"/>
        </w:rPr>
        <w:t>__</w:t>
      </w:r>
    </w:p>
    <w:p w:rsidR="00C17FC3" w:rsidRPr="00A05C6F" w:rsidRDefault="00C17FC3"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  Настоящее  Положение  разработано  в  развитие  нормы  Устава  об ответственности члена </w:t>
      </w:r>
      <w:r w:rsidR="001943B1">
        <w:rPr>
          <w:rFonts w:ascii="Times New Roman" w:hAnsi="Times New Roman" w:cs="Times New Roman"/>
          <w:sz w:val="24"/>
          <w:szCs w:val="24"/>
        </w:rPr>
        <w:t>к</w:t>
      </w:r>
      <w:r w:rsidRPr="00A05C6F">
        <w:rPr>
          <w:rFonts w:ascii="Times New Roman" w:hAnsi="Times New Roman" w:cs="Times New Roman"/>
          <w:sz w:val="24"/>
          <w:szCs w:val="24"/>
        </w:rPr>
        <w:t>ооператива за соблюдение требований к членству.</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 Члены кооператива уплачивают штрафы и неустойки:</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 за  задержку  поставки  продукции  на  срок  менее  15  дней  относительно установленного  на  текущий  год  графика  в  размере  0,5  %  стоимости недопоставленной продукции за каждый день просрочки;</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2) за задержку поставки продукции на срок более 15 дней (что приравнивается к </w:t>
      </w:r>
      <w:proofErr w:type="spellStart"/>
      <w:r w:rsidRPr="00A05C6F">
        <w:rPr>
          <w:rFonts w:ascii="Times New Roman" w:hAnsi="Times New Roman" w:cs="Times New Roman"/>
          <w:sz w:val="24"/>
          <w:szCs w:val="24"/>
        </w:rPr>
        <w:t>непоставке</w:t>
      </w:r>
      <w:proofErr w:type="spellEnd"/>
      <w:r w:rsidRPr="00A05C6F">
        <w:rPr>
          <w:rFonts w:ascii="Times New Roman" w:hAnsi="Times New Roman" w:cs="Times New Roman"/>
          <w:sz w:val="24"/>
          <w:szCs w:val="24"/>
        </w:rPr>
        <w:t xml:space="preserve">) относительно установленного на текущий год графика в размере 50 % стоимости </w:t>
      </w:r>
      <w:proofErr w:type="spellStart"/>
      <w:r w:rsidRPr="00A05C6F">
        <w:rPr>
          <w:rFonts w:ascii="Times New Roman" w:hAnsi="Times New Roman" w:cs="Times New Roman"/>
          <w:sz w:val="24"/>
          <w:szCs w:val="24"/>
        </w:rPr>
        <w:t>непоставленной</w:t>
      </w:r>
      <w:proofErr w:type="spellEnd"/>
      <w:r w:rsidRPr="00A05C6F">
        <w:rPr>
          <w:rFonts w:ascii="Times New Roman" w:hAnsi="Times New Roman" w:cs="Times New Roman"/>
          <w:sz w:val="24"/>
          <w:szCs w:val="24"/>
        </w:rPr>
        <w:t xml:space="preserve"> продукции;</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3) за  поставку  продукции  с  отклонениями  от  установленных  кооперативом стандартов качества в размере 25 % стоимости продукции;</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4) за уклонение от участия в работе общего собрания </w:t>
      </w:r>
      <w:r w:rsidR="001943B1">
        <w:rPr>
          <w:rFonts w:ascii="Times New Roman" w:hAnsi="Times New Roman" w:cs="Times New Roman"/>
          <w:sz w:val="24"/>
          <w:szCs w:val="24"/>
        </w:rPr>
        <w:t xml:space="preserve">кооператива </w:t>
      </w:r>
      <w:r w:rsidRPr="00A05C6F">
        <w:rPr>
          <w:rFonts w:ascii="Times New Roman" w:hAnsi="Times New Roman" w:cs="Times New Roman"/>
          <w:sz w:val="24"/>
          <w:szCs w:val="24"/>
        </w:rPr>
        <w:t>в размере 5000 руб.;</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5) за  задержку  внесения  установленных  взносов –  0,5  %  за  каждый  день </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lastRenderedPageBreak/>
        <w:t>просрочки.</w:t>
      </w:r>
    </w:p>
    <w:p w:rsidR="00C17FC3" w:rsidRDefault="00C17FC3" w:rsidP="00C17FC3">
      <w:pPr>
        <w:spacing w:after="0" w:line="360" w:lineRule="auto"/>
        <w:jc w:val="both"/>
        <w:rPr>
          <w:rFonts w:ascii="Times New Roman" w:hAnsi="Times New Roman" w:cs="Times New Roman"/>
          <w:sz w:val="24"/>
          <w:szCs w:val="24"/>
        </w:rPr>
      </w:pPr>
    </w:p>
    <w:p w:rsidR="001943B1" w:rsidRPr="00A05C6F" w:rsidRDefault="001943B1" w:rsidP="00C17FC3">
      <w:pPr>
        <w:spacing w:after="0" w:line="360" w:lineRule="auto"/>
        <w:jc w:val="both"/>
        <w:rPr>
          <w:rFonts w:ascii="Times New Roman" w:hAnsi="Times New Roman" w:cs="Times New Roman"/>
          <w:sz w:val="24"/>
          <w:szCs w:val="24"/>
        </w:rPr>
      </w:pPr>
    </w:p>
    <w:p w:rsidR="00C17FC3" w:rsidRPr="001943B1" w:rsidRDefault="00C17FC3" w:rsidP="00C17FC3">
      <w:pPr>
        <w:spacing w:after="0" w:line="360" w:lineRule="auto"/>
        <w:jc w:val="center"/>
        <w:rPr>
          <w:rFonts w:ascii="Times New Roman" w:hAnsi="Times New Roman" w:cs="Times New Roman"/>
          <w:b/>
          <w:sz w:val="28"/>
          <w:szCs w:val="28"/>
        </w:rPr>
      </w:pPr>
      <w:r w:rsidRPr="001943B1">
        <w:rPr>
          <w:rFonts w:ascii="Times New Roman" w:hAnsi="Times New Roman" w:cs="Times New Roman"/>
          <w:b/>
          <w:sz w:val="28"/>
          <w:szCs w:val="28"/>
        </w:rPr>
        <w:t>Положение о применении единой технологии (возделывания картофеля)</w:t>
      </w:r>
    </w:p>
    <w:p w:rsidR="00C17FC3" w:rsidRPr="00A05C6F" w:rsidRDefault="00C17FC3" w:rsidP="00C17FC3">
      <w:pPr>
        <w:spacing w:after="0" w:line="360" w:lineRule="auto"/>
        <w:jc w:val="center"/>
        <w:rPr>
          <w:rFonts w:ascii="Times New Roman" w:hAnsi="Times New Roman" w:cs="Times New Roman"/>
          <w:b/>
          <w:sz w:val="24"/>
          <w:szCs w:val="24"/>
        </w:rPr>
      </w:pP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Утверждено</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 xml:space="preserve">Общим собранием членов </w:t>
      </w:r>
    </w:p>
    <w:p w:rsidR="00C17FC3" w:rsidRPr="00A05C6F" w:rsidRDefault="00C17FC3" w:rsidP="00C17FC3">
      <w:pPr>
        <w:spacing w:after="0" w:line="360" w:lineRule="auto"/>
        <w:jc w:val="right"/>
        <w:rPr>
          <w:rFonts w:ascii="Times New Roman" w:hAnsi="Times New Roman" w:cs="Times New Roman"/>
          <w:sz w:val="24"/>
          <w:szCs w:val="24"/>
        </w:rPr>
      </w:pPr>
      <w:r w:rsidRPr="00A05C6F">
        <w:rPr>
          <w:rFonts w:ascii="Times New Roman" w:hAnsi="Times New Roman" w:cs="Times New Roman"/>
          <w:sz w:val="24"/>
          <w:szCs w:val="24"/>
        </w:rPr>
        <w:t>СПТК «Картофель» «__» ____ 20</w:t>
      </w:r>
      <w:r w:rsidR="00316BCF">
        <w:rPr>
          <w:rFonts w:ascii="Times New Roman" w:hAnsi="Times New Roman" w:cs="Times New Roman"/>
          <w:sz w:val="24"/>
          <w:szCs w:val="24"/>
        </w:rPr>
        <w:t>2</w:t>
      </w:r>
      <w:r w:rsidRPr="00A05C6F">
        <w:rPr>
          <w:rFonts w:ascii="Times New Roman" w:hAnsi="Times New Roman" w:cs="Times New Roman"/>
          <w:sz w:val="24"/>
          <w:szCs w:val="24"/>
        </w:rPr>
        <w:t>__</w:t>
      </w:r>
    </w:p>
    <w:p w:rsidR="00C17FC3" w:rsidRPr="00A05C6F" w:rsidRDefault="00C17FC3" w:rsidP="00C17FC3">
      <w:pPr>
        <w:spacing w:after="0" w:line="360" w:lineRule="auto"/>
        <w:jc w:val="right"/>
        <w:rPr>
          <w:rFonts w:ascii="Times New Roman" w:hAnsi="Times New Roman" w:cs="Times New Roman"/>
          <w:sz w:val="24"/>
          <w:szCs w:val="24"/>
        </w:rPr>
      </w:pP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Настоящее Положение разработано в развитие нормы Устава об обязанности всех членов </w:t>
      </w:r>
      <w:proofErr w:type="gramStart"/>
      <w:r w:rsidRPr="00A05C6F">
        <w:rPr>
          <w:rFonts w:ascii="Times New Roman" w:hAnsi="Times New Roman" w:cs="Times New Roman"/>
          <w:sz w:val="24"/>
          <w:szCs w:val="24"/>
        </w:rPr>
        <w:t>применять</w:t>
      </w:r>
      <w:proofErr w:type="gramEnd"/>
      <w:r w:rsidRPr="00A05C6F">
        <w:rPr>
          <w:rFonts w:ascii="Times New Roman" w:hAnsi="Times New Roman" w:cs="Times New Roman"/>
          <w:sz w:val="24"/>
          <w:szCs w:val="24"/>
        </w:rPr>
        <w:t xml:space="preserve"> установленную в Кооперативе технологию производства.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 Лущение  почвы  производится  осенью  после  уборки  культуры  – предшественника с использованием дисковых лущильников ЛДГ-10А, Л-111.</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2. Внесение органических и минеральных (нитроаммофоска 16:16:16) удобрений производится осенью, после лущения.</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3. Вспашка  производится  осенью,  не  позднее  второй  декады  сентября  с</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использованием дизельных культиваторов КЧ-5,1, КЧН-5,4.</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4. Глубокое рыхление производится осенью с использованием комбинированных агрегатов АРК-4,5.</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5. Первая  культивация  проводится  с  10  по  20  апреля  с  использованием</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культиваторов КПС-4, КПН-1,8, КШП-8.</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6. Вторая  культивация  проводится  с  20  по  30  апреля  с  использованием</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культиваторов КЧН-5,4, КЧН-2,8.</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7. Нарезка  гребней  и  внесение  минеральных  удобрений  проводится  перед</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посадкой, с 1 по 10 мая с использованием культиваторов КРН-4,2, КГО-3, АК-2,8.</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8. Сортировка и калибровка семян картофеля проводятся осенью перед засыпкой на хранение на картофелесортировальном пункте кооператива.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9. Воздушно-тепловой  обогрев  проводится  в  технологическом  помещении</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кооператива.</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10. Протравливание  семян  проводится  перед  посадкой  с  использованием  таких препаратов, как </w:t>
      </w:r>
      <w:proofErr w:type="spellStart"/>
      <w:r w:rsidRPr="00A05C6F">
        <w:rPr>
          <w:rFonts w:ascii="Times New Roman" w:hAnsi="Times New Roman" w:cs="Times New Roman"/>
          <w:sz w:val="24"/>
          <w:szCs w:val="24"/>
        </w:rPr>
        <w:t>беномил</w:t>
      </w:r>
      <w:proofErr w:type="spellEnd"/>
      <w:r w:rsidRPr="00A05C6F">
        <w:rPr>
          <w:rFonts w:ascii="Times New Roman" w:hAnsi="Times New Roman" w:cs="Times New Roman"/>
          <w:sz w:val="24"/>
          <w:szCs w:val="24"/>
        </w:rPr>
        <w:t xml:space="preserve"> (</w:t>
      </w:r>
      <w:proofErr w:type="spellStart"/>
      <w:r w:rsidRPr="00A05C6F">
        <w:rPr>
          <w:rFonts w:ascii="Times New Roman" w:hAnsi="Times New Roman" w:cs="Times New Roman"/>
          <w:sz w:val="24"/>
          <w:szCs w:val="24"/>
        </w:rPr>
        <w:t>фунддазол</w:t>
      </w:r>
      <w:proofErr w:type="spellEnd"/>
      <w:r w:rsidRPr="00A05C6F">
        <w:rPr>
          <w:rFonts w:ascii="Times New Roman" w:hAnsi="Times New Roman" w:cs="Times New Roman"/>
          <w:sz w:val="24"/>
          <w:szCs w:val="24"/>
        </w:rPr>
        <w:t xml:space="preserve">), 50 % </w:t>
      </w:r>
      <w:proofErr w:type="spellStart"/>
      <w:r w:rsidRPr="00A05C6F">
        <w:rPr>
          <w:rFonts w:ascii="Times New Roman" w:hAnsi="Times New Roman" w:cs="Times New Roman"/>
          <w:sz w:val="24"/>
          <w:szCs w:val="24"/>
        </w:rPr>
        <w:t>с.п</w:t>
      </w:r>
      <w:proofErr w:type="spellEnd"/>
      <w:r w:rsidRPr="00A05C6F">
        <w:rPr>
          <w:rFonts w:ascii="Times New Roman" w:hAnsi="Times New Roman" w:cs="Times New Roman"/>
          <w:sz w:val="24"/>
          <w:szCs w:val="24"/>
        </w:rPr>
        <w:t xml:space="preserve">. 0,5-1, кг/т; </w:t>
      </w:r>
      <w:proofErr w:type="spellStart"/>
      <w:r w:rsidRPr="00A05C6F">
        <w:rPr>
          <w:rFonts w:ascii="Times New Roman" w:hAnsi="Times New Roman" w:cs="Times New Roman"/>
          <w:sz w:val="24"/>
          <w:szCs w:val="24"/>
        </w:rPr>
        <w:t>витавакс</w:t>
      </w:r>
      <w:proofErr w:type="spellEnd"/>
      <w:r w:rsidRPr="00A05C6F">
        <w:rPr>
          <w:rFonts w:ascii="Times New Roman" w:hAnsi="Times New Roman" w:cs="Times New Roman"/>
          <w:sz w:val="24"/>
          <w:szCs w:val="24"/>
        </w:rPr>
        <w:t xml:space="preserve"> 200, 75% </w:t>
      </w:r>
      <w:proofErr w:type="spellStart"/>
      <w:r w:rsidRPr="00A05C6F">
        <w:rPr>
          <w:rFonts w:ascii="Times New Roman" w:hAnsi="Times New Roman" w:cs="Times New Roman"/>
          <w:sz w:val="24"/>
          <w:szCs w:val="24"/>
        </w:rPr>
        <w:t>с</w:t>
      </w:r>
      <w:proofErr w:type="gramStart"/>
      <w:r w:rsidRPr="00A05C6F">
        <w:rPr>
          <w:rFonts w:ascii="Times New Roman" w:hAnsi="Times New Roman" w:cs="Times New Roman"/>
          <w:sz w:val="24"/>
          <w:szCs w:val="24"/>
        </w:rPr>
        <w:t>..</w:t>
      </w:r>
      <w:proofErr w:type="gramEnd"/>
      <w:r w:rsidRPr="00A05C6F">
        <w:rPr>
          <w:rFonts w:ascii="Times New Roman" w:hAnsi="Times New Roman" w:cs="Times New Roman"/>
          <w:sz w:val="24"/>
          <w:szCs w:val="24"/>
        </w:rPr>
        <w:t>п</w:t>
      </w:r>
      <w:proofErr w:type="spellEnd"/>
      <w:r w:rsidRPr="00A05C6F">
        <w:rPr>
          <w:rFonts w:ascii="Times New Roman" w:hAnsi="Times New Roman" w:cs="Times New Roman"/>
          <w:sz w:val="24"/>
          <w:szCs w:val="24"/>
        </w:rPr>
        <w:t xml:space="preserve">. 2 кг/т; </w:t>
      </w:r>
      <w:proofErr w:type="spellStart"/>
      <w:r w:rsidRPr="00A05C6F">
        <w:rPr>
          <w:rFonts w:ascii="Times New Roman" w:hAnsi="Times New Roman" w:cs="Times New Roman"/>
          <w:sz w:val="24"/>
          <w:szCs w:val="24"/>
        </w:rPr>
        <w:t>дитан</w:t>
      </w:r>
      <w:proofErr w:type="spellEnd"/>
      <w:r w:rsidRPr="00A05C6F">
        <w:rPr>
          <w:rFonts w:ascii="Times New Roman" w:hAnsi="Times New Roman" w:cs="Times New Roman"/>
          <w:sz w:val="24"/>
          <w:szCs w:val="24"/>
        </w:rPr>
        <w:t xml:space="preserve"> М-45, 80% </w:t>
      </w:r>
      <w:proofErr w:type="spellStart"/>
      <w:r w:rsidRPr="00A05C6F">
        <w:rPr>
          <w:rFonts w:ascii="Times New Roman" w:hAnsi="Times New Roman" w:cs="Times New Roman"/>
          <w:sz w:val="24"/>
          <w:szCs w:val="24"/>
        </w:rPr>
        <w:t>с.п</w:t>
      </w:r>
      <w:proofErr w:type="spellEnd"/>
      <w:r w:rsidRPr="00A05C6F">
        <w:rPr>
          <w:rFonts w:ascii="Times New Roman" w:hAnsi="Times New Roman" w:cs="Times New Roman"/>
          <w:sz w:val="24"/>
          <w:szCs w:val="24"/>
        </w:rPr>
        <w:t>. 2-2,5 кг/т.</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11. Посадка  картофеля  проводится  после  нарезки  гребней  с  1  по  15  мая  с использованием картофелесажалок КСМ-4, КСМГ-4, Л-201, Л-202.</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12. Первая  </w:t>
      </w:r>
      <w:proofErr w:type="spellStart"/>
      <w:r w:rsidRPr="00A05C6F">
        <w:rPr>
          <w:rFonts w:ascii="Times New Roman" w:hAnsi="Times New Roman" w:cs="Times New Roman"/>
          <w:sz w:val="24"/>
          <w:szCs w:val="24"/>
        </w:rPr>
        <w:t>довсходовая</w:t>
      </w:r>
      <w:proofErr w:type="spellEnd"/>
      <w:r w:rsidRPr="00A05C6F">
        <w:rPr>
          <w:rFonts w:ascii="Times New Roman" w:hAnsi="Times New Roman" w:cs="Times New Roman"/>
          <w:sz w:val="24"/>
          <w:szCs w:val="24"/>
        </w:rPr>
        <w:t xml:space="preserve"> обработка  проводится  через  5-6  дней  после  посадки  с использованием культиваторов-окучников с сетчатыми боронами.</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lastRenderedPageBreak/>
        <w:t>13. Внесение  гербицидов  проводится  с  использованием  штанговых</w:t>
      </w:r>
      <w:r w:rsidR="001943B1">
        <w:rPr>
          <w:rFonts w:ascii="Times New Roman" w:hAnsi="Times New Roman" w:cs="Times New Roman"/>
          <w:sz w:val="24"/>
          <w:szCs w:val="24"/>
        </w:rPr>
        <w:t xml:space="preserve"> </w:t>
      </w:r>
      <w:r w:rsidRPr="00A05C6F">
        <w:rPr>
          <w:rFonts w:ascii="Times New Roman" w:hAnsi="Times New Roman" w:cs="Times New Roman"/>
          <w:sz w:val="24"/>
          <w:szCs w:val="24"/>
        </w:rPr>
        <w:t>опрыскивателей ОП-2000, ОПШ-15, ОМ-630, V 600/12.</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14. Вторая  </w:t>
      </w:r>
      <w:proofErr w:type="spellStart"/>
      <w:r w:rsidRPr="00A05C6F">
        <w:rPr>
          <w:rFonts w:ascii="Times New Roman" w:hAnsi="Times New Roman" w:cs="Times New Roman"/>
          <w:sz w:val="24"/>
          <w:szCs w:val="24"/>
        </w:rPr>
        <w:t>довсходовая</w:t>
      </w:r>
      <w:proofErr w:type="spellEnd"/>
      <w:r w:rsidRPr="00A05C6F">
        <w:rPr>
          <w:rFonts w:ascii="Times New Roman" w:hAnsi="Times New Roman" w:cs="Times New Roman"/>
          <w:sz w:val="24"/>
          <w:szCs w:val="24"/>
        </w:rPr>
        <w:t xml:space="preserve">  обработка  проводится  через  6-8  дней  после  первой  с использованием  роторных  активных  фрез  МРП-2,1,  ПАН-2,8,  КФК-2,8, </w:t>
      </w:r>
      <w:proofErr w:type="spellStart"/>
      <w:r w:rsidRPr="00A05C6F">
        <w:rPr>
          <w:rFonts w:ascii="Times New Roman" w:hAnsi="Times New Roman" w:cs="Times New Roman"/>
          <w:sz w:val="24"/>
          <w:szCs w:val="24"/>
        </w:rPr>
        <w:t>Гримме</w:t>
      </w:r>
      <w:proofErr w:type="spellEnd"/>
      <w:r w:rsidRPr="00A05C6F">
        <w:rPr>
          <w:rFonts w:ascii="Times New Roman" w:hAnsi="Times New Roman" w:cs="Times New Roman"/>
          <w:sz w:val="24"/>
          <w:szCs w:val="24"/>
        </w:rPr>
        <w:t xml:space="preserve"> «DF 3000».</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15. Третья  междурядная  обработка  проводится  в  июне-июле  после  появления всходов  перед  смыканием  ботвы  с  использованием  культиваторов  КНО-2,8, ОКГ-4, АК-2,8.</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 xml:space="preserve">16. Первое  окучивание  с  профилактическим  опрыскиванием  от  </w:t>
      </w:r>
      <w:proofErr w:type="spellStart"/>
      <w:r w:rsidRPr="00A05C6F">
        <w:rPr>
          <w:rFonts w:ascii="Times New Roman" w:hAnsi="Times New Roman" w:cs="Times New Roman"/>
          <w:sz w:val="24"/>
          <w:szCs w:val="24"/>
        </w:rPr>
        <w:t>фитовторы</w:t>
      </w:r>
      <w:proofErr w:type="spellEnd"/>
      <w:r w:rsidRPr="00A05C6F">
        <w:rPr>
          <w:rFonts w:ascii="Times New Roman" w:hAnsi="Times New Roman" w:cs="Times New Roman"/>
          <w:sz w:val="24"/>
          <w:szCs w:val="24"/>
        </w:rPr>
        <w:t xml:space="preserve">  и картофельной  коровки  проводится  при  высоте  растений  15-20  см  с использованием  штанговых  опрыскивателей  ОП-2000,  ОПШ-15,  ОМ-630, V 600/12.</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17. Второе  окучивание  против  болезней  и вредителей  проводится  в  начале цветения перед смыканием рядков с использованием культиваторов КНО-2,8, ОКГ-4, АК-2,8.</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18. Удаление  ботвы  проводится  за  10  дней  до  предполагаемой  уборки  с</w:t>
      </w:r>
      <w:r w:rsidR="00316BCF">
        <w:rPr>
          <w:rFonts w:ascii="Times New Roman" w:hAnsi="Times New Roman" w:cs="Times New Roman"/>
          <w:sz w:val="24"/>
          <w:szCs w:val="24"/>
        </w:rPr>
        <w:t xml:space="preserve"> </w:t>
      </w:r>
      <w:r w:rsidRPr="00A05C6F">
        <w:rPr>
          <w:rFonts w:ascii="Times New Roman" w:hAnsi="Times New Roman" w:cs="Times New Roman"/>
          <w:sz w:val="24"/>
          <w:szCs w:val="24"/>
        </w:rPr>
        <w:t>использованием косилок-</w:t>
      </w:r>
      <w:proofErr w:type="spellStart"/>
      <w:r w:rsidRPr="00A05C6F">
        <w:rPr>
          <w:rFonts w:ascii="Times New Roman" w:hAnsi="Times New Roman" w:cs="Times New Roman"/>
          <w:sz w:val="24"/>
          <w:szCs w:val="24"/>
        </w:rPr>
        <w:t>измельчителей</w:t>
      </w:r>
      <w:proofErr w:type="spellEnd"/>
      <w:r w:rsidRPr="00A05C6F">
        <w:rPr>
          <w:rFonts w:ascii="Times New Roman" w:hAnsi="Times New Roman" w:cs="Times New Roman"/>
          <w:sz w:val="24"/>
          <w:szCs w:val="24"/>
        </w:rPr>
        <w:t xml:space="preserve"> КИР-1,5Б, БД-4, БД-6.</w:t>
      </w:r>
    </w:p>
    <w:p w:rsidR="00C17FC3" w:rsidRPr="00A05C6F" w:rsidRDefault="00C17FC3" w:rsidP="00C17FC3">
      <w:pPr>
        <w:spacing w:after="0" w:line="360" w:lineRule="auto"/>
        <w:jc w:val="both"/>
        <w:rPr>
          <w:rFonts w:ascii="Times New Roman" w:hAnsi="Times New Roman" w:cs="Times New Roman"/>
          <w:sz w:val="24"/>
          <w:szCs w:val="24"/>
        </w:rPr>
      </w:pPr>
      <w:r w:rsidRPr="00A05C6F">
        <w:rPr>
          <w:rFonts w:ascii="Times New Roman" w:hAnsi="Times New Roman" w:cs="Times New Roman"/>
          <w:sz w:val="24"/>
          <w:szCs w:val="24"/>
        </w:rPr>
        <w:t>19. Уборка урожая проводится не позднее 10 сентября с использованием</w:t>
      </w:r>
      <w:r w:rsidR="00316BCF">
        <w:rPr>
          <w:rFonts w:ascii="Times New Roman" w:hAnsi="Times New Roman" w:cs="Times New Roman"/>
          <w:sz w:val="24"/>
          <w:szCs w:val="24"/>
        </w:rPr>
        <w:t xml:space="preserve"> </w:t>
      </w:r>
      <w:r w:rsidRPr="00A05C6F">
        <w:rPr>
          <w:rFonts w:ascii="Times New Roman" w:hAnsi="Times New Roman" w:cs="Times New Roman"/>
          <w:sz w:val="24"/>
          <w:szCs w:val="24"/>
        </w:rPr>
        <w:t>комбайна ККУ-2А «Дружба».</w:t>
      </w:r>
    </w:p>
    <w:p w:rsidR="00C17FC3" w:rsidRPr="00A05C6F" w:rsidRDefault="00C17FC3" w:rsidP="007C001E">
      <w:pPr>
        <w:tabs>
          <w:tab w:val="left" w:pos="1276"/>
        </w:tabs>
        <w:spacing w:after="0" w:line="240" w:lineRule="auto"/>
        <w:ind w:firstLine="567"/>
        <w:jc w:val="both"/>
        <w:rPr>
          <w:rFonts w:ascii="Times New Roman" w:hAnsi="Times New Roman" w:cs="Times New Roman"/>
          <w:sz w:val="24"/>
          <w:szCs w:val="24"/>
        </w:rPr>
      </w:pPr>
    </w:p>
    <w:sectPr w:rsidR="00C17FC3" w:rsidRPr="00A05C6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76" w:rsidRDefault="006C0876" w:rsidP="00FC2D34">
      <w:pPr>
        <w:spacing w:after="0" w:line="240" w:lineRule="auto"/>
      </w:pPr>
      <w:r>
        <w:separator/>
      </w:r>
    </w:p>
  </w:endnote>
  <w:endnote w:type="continuationSeparator" w:id="0">
    <w:p w:rsidR="006C0876" w:rsidRDefault="006C0876" w:rsidP="00FC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7008"/>
      <w:docPartObj>
        <w:docPartGallery w:val="Page Numbers (Bottom of Page)"/>
        <w:docPartUnique/>
      </w:docPartObj>
    </w:sdtPr>
    <w:sdtEndPr/>
    <w:sdtContent>
      <w:p w:rsidR="00887662" w:rsidRDefault="00887662">
        <w:pPr>
          <w:pStyle w:val="a6"/>
          <w:jc w:val="right"/>
        </w:pPr>
        <w:r>
          <w:fldChar w:fldCharType="begin"/>
        </w:r>
        <w:r>
          <w:instrText>PAGE   \* MERGEFORMAT</w:instrText>
        </w:r>
        <w:r>
          <w:fldChar w:fldCharType="separate"/>
        </w:r>
        <w:r w:rsidR="00067FAA">
          <w:rPr>
            <w:noProof/>
          </w:rPr>
          <w:t>15</w:t>
        </w:r>
        <w:r>
          <w:fldChar w:fldCharType="end"/>
        </w:r>
      </w:p>
    </w:sdtContent>
  </w:sdt>
  <w:p w:rsidR="00887662" w:rsidRDefault="00887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76" w:rsidRDefault="006C0876" w:rsidP="00FC2D34">
      <w:pPr>
        <w:spacing w:after="0" w:line="240" w:lineRule="auto"/>
      </w:pPr>
      <w:r>
        <w:separator/>
      </w:r>
    </w:p>
  </w:footnote>
  <w:footnote w:type="continuationSeparator" w:id="0">
    <w:p w:rsidR="006C0876" w:rsidRDefault="006C0876" w:rsidP="00FC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41A"/>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80741C"/>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04D11DC"/>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335"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6D5F64"/>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08628C5"/>
    <w:multiLevelType w:val="hybridMultilevel"/>
    <w:tmpl w:val="74E038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522E2D"/>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5673DB2"/>
    <w:multiLevelType w:val="multilevel"/>
    <w:tmpl w:val="C7C42836"/>
    <w:lvl w:ilvl="0">
      <w:start w:val="1"/>
      <w:numFmt w:val="decimal"/>
      <w:lvlText w:val="%1."/>
      <w:lvlJc w:val="left"/>
      <w:pPr>
        <w:ind w:left="720" w:hanging="360"/>
      </w:pPr>
      <w:rPr>
        <w:rFonts w:hint="default"/>
      </w:rPr>
    </w:lvl>
    <w:lvl w:ilvl="1">
      <w:start w:val="2"/>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6292E93"/>
    <w:multiLevelType w:val="hybridMultilevel"/>
    <w:tmpl w:val="D0F04240"/>
    <w:lvl w:ilvl="0" w:tplc="EA4853E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960E9F"/>
    <w:multiLevelType w:val="hybridMultilevel"/>
    <w:tmpl w:val="23EA5408"/>
    <w:lvl w:ilvl="0" w:tplc="668EF0C8">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0E6535"/>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AAD6B4A"/>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4A01ECA"/>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54D1318"/>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70F012B"/>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8943CAF"/>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90660E8"/>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FB07164"/>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0262380"/>
    <w:multiLevelType w:val="hybridMultilevel"/>
    <w:tmpl w:val="B388031A"/>
    <w:lvl w:ilvl="0" w:tplc="44780F42">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F13C0D"/>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19F111B"/>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3FA5343"/>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5BF3532"/>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344001"/>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AFD5413"/>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EC039B1"/>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13C0C8F"/>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77A0AEF"/>
    <w:multiLevelType w:val="hybridMultilevel"/>
    <w:tmpl w:val="BF023304"/>
    <w:lvl w:ilvl="0" w:tplc="B6E29E86">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833594"/>
    <w:multiLevelType w:val="hybridMultilevel"/>
    <w:tmpl w:val="E7E009FA"/>
    <w:lvl w:ilvl="0" w:tplc="FCF4AD0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A11505"/>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AFE2EE3"/>
    <w:multiLevelType w:val="hybridMultilevel"/>
    <w:tmpl w:val="AF68BD6A"/>
    <w:lvl w:ilvl="0" w:tplc="668EF0C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C121E41"/>
    <w:multiLevelType w:val="multilevel"/>
    <w:tmpl w:val="46C2CEDA"/>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4"/>
  </w:num>
  <w:num w:numId="3">
    <w:abstractNumId w:val="12"/>
  </w:num>
  <w:num w:numId="4">
    <w:abstractNumId w:val="2"/>
  </w:num>
  <w:num w:numId="5">
    <w:abstractNumId w:val="30"/>
  </w:num>
  <w:num w:numId="6">
    <w:abstractNumId w:val="13"/>
  </w:num>
  <w:num w:numId="7">
    <w:abstractNumId w:val="21"/>
  </w:num>
  <w:num w:numId="8">
    <w:abstractNumId w:val="17"/>
  </w:num>
  <w:num w:numId="9">
    <w:abstractNumId w:val="18"/>
  </w:num>
  <w:num w:numId="10">
    <w:abstractNumId w:val="16"/>
  </w:num>
  <w:num w:numId="11">
    <w:abstractNumId w:val="20"/>
  </w:num>
  <w:num w:numId="12">
    <w:abstractNumId w:val="10"/>
  </w:num>
  <w:num w:numId="13">
    <w:abstractNumId w:val="27"/>
  </w:num>
  <w:num w:numId="14">
    <w:abstractNumId w:val="7"/>
  </w:num>
  <w:num w:numId="15">
    <w:abstractNumId w:val="0"/>
  </w:num>
  <w:num w:numId="16">
    <w:abstractNumId w:val="14"/>
  </w:num>
  <w:num w:numId="17">
    <w:abstractNumId w:val="19"/>
  </w:num>
  <w:num w:numId="18">
    <w:abstractNumId w:val="28"/>
  </w:num>
  <w:num w:numId="19">
    <w:abstractNumId w:val="25"/>
  </w:num>
  <w:num w:numId="20">
    <w:abstractNumId w:val="5"/>
  </w:num>
  <w:num w:numId="21">
    <w:abstractNumId w:val="3"/>
  </w:num>
  <w:num w:numId="22">
    <w:abstractNumId w:val="9"/>
  </w:num>
  <w:num w:numId="23">
    <w:abstractNumId w:val="15"/>
  </w:num>
  <w:num w:numId="24">
    <w:abstractNumId w:val="24"/>
  </w:num>
  <w:num w:numId="25">
    <w:abstractNumId w:val="26"/>
  </w:num>
  <w:num w:numId="26">
    <w:abstractNumId w:val="29"/>
  </w:num>
  <w:num w:numId="27">
    <w:abstractNumId w:val="8"/>
  </w:num>
  <w:num w:numId="28">
    <w:abstractNumId w:val="11"/>
  </w:num>
  <w:num w:numId="29">
    <w:abstractNumId w:val="1"/>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09"/>
    <w:rsid w:val="00025C85"/>
    <w:rsid w:val="00037199"/>
    <w:rsid w:val="00050709"/>
    <w:rsid w:val="00067FAA"/>
    <w:rsid w:val="00075C8A"/>
    <w:rsid w:val="000B61F1"/>
    <w:rsid w:val="000C47BD"/>
    <w:rsid w:val="001000F6"/>
    <w:rsid w:val="001444C4"/>
    <w:rsid w:val="00165894"/>
    <w:rsid w:val="001943B1"/>
    <w:rsid w:val="001C25ED"/>
    <w:rsid w:val="001D59BA"/>
    <w:rsid w:val="00212CBF"/>
    <w:rsid w:val="00216AEB"/>
    <w:rsid w:val="002666BE"/>
    <w:rsid w:val="00316BCF"/>
    <w:rsid w:val="003453B2"/>
    <w:rsid w:val="00366D18"/>
    <w:rsid w:val="003A100D"/>
    <w:rsid w:val="003A61AA"/>
    <w:rsid w:val="003B64A7"/>
    <w:rsid w:val="00441F33"/>
    <w:rsid w:val="004B4238"/>
    <w:rsid w:val="004B63CE"/>
    <w:rsid w:val="0053502E"/>
    <w:rsid w:val="00543101"/>
    <w:rsid w:val="0058088F"/>
    <w:rsid w:val="005A0104"/>
    <w:rsid w:val="005A010A"/>
    <w:rsid w:val="005B66E2"/>
    <w:rsid w:val="006865CC"/>
    <w:rsid w:val="006A24CF"/>
    <w:rsid w:val="006C0876"/>
    <w:rsid w:val="0072603C"/>
    <w:rsid w:val="007476B4"/>
    <w:rsid w:val="00782E67"/>
    <w:rsid w:val="00786B60"/>
    <w:rsid w:val="007C001E"/>
    <w:rsid w:val="0080510D"/>
    <w:rsid w:val="00827439"/>
    <w:rsid w:val="00851930"/>
    <w:rsid w:val="00860D9C"/>
    <w:rsid w:val="00865DF2"/>
    <w:rsid w:val="008774FE"/>
    <w:rsid w:val="00887662"/>
    <w:rsid w:val="008D7763"/>
    <w:rsid w:val="00957378"/>
    <w:rsid w:val="00981E0F"/>
    <w:rsid w:val="00987B63"/>
    <w:rsid w:val="009927F3"/>
    <w:rsid w:val="009A2EBF"/>
    <w:rsid w:val="009E6762"/>
    <w:rsid w:val="009F382E"/>
    <w:rsid w:val="00A05C6F"/>
    <w:rsid w:val="00A175C1"/>
    <w:rsid w:val="00A37FA3"/>
    <w:rsid w:val="00A50A0B"/>
    <w:rsid w:val="00A70090"/>
    <w:rsid w:val="00A7636C"/>
    <w:rsid w:val="00A869B9"/>
    <w:rsid w:val="00B06640"/>
    <w:rsid w:val="00B23B0B"/>
    <w:rsid w:val="00B8599F"/>
    <w:rsid w:val="00BA4CF5"/>
    <w:rsid w:val="00BF3709"/>
    <w:rsid w:val="00BF4E09"/>
    <w:rsid w:val="00C17FC3"/>
    <w:rsid w:val="00C61F7A"/>
    <w:rsid w:val="00CB7455"/>
    <w:rsid w:val="00CD3FAB"/>
    <w:rsid w:val="00CE5538"/>
    <w:rsid w:val="00D0414F"/>
    <w:rsid w:val="00D431BF"/>
    <w:rsid w:val="00D459FA"/>
    <w:rsid w:val="00D96FA9"/>
    <w:rsid w:val="00DB1099"/>
    <w:rsid w:val="00E656A5"/>
    <w:rsid w:val="00E864AF"/>
    <w:rsid w:val="00E91A10"/>
    <w:rsid w:val="00EA1150"/>
    <w:rsid w:val="00EC6E2B"/>
    <w:rsid w:val="00F00FE9"/>
    <w:rsid w:val="00F062A2"/>
    <w:rsid w:val="00F070C0"/>
    <w:rsid w:val="00F26576"/>
    <w:rsid w:val="00F42947"/>
    <w:rsid w:val="00F850DF"/>
    <w:rsid w:val="00FA6864"/>
    <w:rsid w:val="00FB7944"/>
    <w:rsid w:val="00FC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C1"/>
    <w:pPr>
      <w:ind w:left="720"/>
      <w:contextualSpacing/>
    </w:pPr>
  </w:style>
  <w:style w:type="paragraph" w:styleId="a4">
    <w:name w:val="header"/>
    <w:basedOn w:val="a"/>
    <w:link w:val="a5"/>
    <w:uiPriority w:val="99"/>
    <w:unhideWhenUsed/>
    <w:rsid w:val="00FC2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D34"/>
  </w:style>
  <w:style w:type="paragraph" w:styleId="a6">
    <w:name w:val="footer"/>
    <w:basedOn w:val="a"/>
    <w:link w:val="a7"/>
    <w:uiPriority w:val="99"/>
    <w:unhideWhenUsed/>
    <w:rsid w:val="00FC2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2D34"/>
  </w:style>
  <w:style w:type="paragraph" w:customStyle="1" w:styleId="ConsPlusNormal">
    <w:name w:val="ConsPlusNormal"/>
    <w:rsid w:val="008519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99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C1"/>
    <w:pPr>
      <w:ind w:left="720"/>
      <w:contextualSpacing/>
    </w:pPr>
  </w:style>
  <w:style w:type="paragraph" w:styleId="a4">
    <w:name w:val="header"/>
    <w:basedOn w:val="a"/>
    <w:link w:val="a5"/>
    <w:uiPriority w:val="99"/>
    <w:unhideWhenUsed/>
    <w:rsid w:val="00FC2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D34"/>
  </w:style>
  <w:style w:type="paragraph" w:styleId="a6">
    <w:name w:val="footer"/>
    <w:basedOn w:val="a"/>
    <w:link w:val="a7"/>
    <w:uiPriority w:val="99"/>
    <w:unhideWhenUsed/>
    <w:rsid w:val="00FC2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2D34"/>
  </w:style>
  <w:style w:type="paragraph" w:customStyle="1" w:styleId="ConsPlusNormal">
    <w:name w:val="ConsPlusNormal"/>
    <w:rsid w:val="008519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99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31AA-76B7-44B2-8139-E63C6DA5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35</Pages>
  <Words>12144</Words>
  <Characters>69224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25</cp:revision>
  <dcterms:created xsi:type="dcterms:W3CDTF">2020-02-26T04:53:00Z</dcterms:created>
  <dcterms:modified xsi:type="dcterms:W3CDTF">2020-03-24T11:12:00Z</dcterms:modified>
</cp:coreProperties>
</file>